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E9CB" w14:textId="77777777" w:rsidR="002C1391" w:rsidRDefault="002C1391">
      <w:pPr>
        <w:pStyle w:val="BodyText"/>
        <w:rPr>
          <w:sz w:val="20"/>
        </w:rPr>
      </w:pPr>
    </w:p>
    <w:p w14:paraId="7A63C7D1" w14:textId="77777777" w:rsidR="002C1391" w:rsidRDefault="002C1391">
      <w:pPr>
        <w:pStyle w:val="BodyText"/>
        <w:rPr>
          <w:sz w:val="20"/>
        </w:rPr>
      </w:pPr>
    </w:p>
    <w:p w14:paraId="60F58A2B" w14:textId="77777777" w:rsidR="002C1391" w:rsidRDefault="002C1391">
      <w:pPr>
        <w:pStyle w:val="BodyText"/>
        <w:rPr>
          <w:sz w:val="20"/>
        </w:rPr>
      </w:pPr>
    </w:p>
    <w:p w14:paraId="46C28D88" w14:textId="77777777" w:rsidR="002C1391" w:rsidRDefault="002C1391">
      <w:pPr>
        <w:pStyle w:val="BodyText"/>
        <w:rPr>
          <w:sz w:val="20"/>
        </w:rPr>
      </w:pPr>
    </w:p>
    <w:p w14:paraId="30BC6230" w14:textId="77777777" w:rsidR="002C1391" w:rsidRDefault="002C1391">
      <w:pPr>
        <w:pStyle w:val="BodyText"/>
        <w:rPr>
          <w:sz w:val="20"/>
        </w:rPr>
      </w:pPr>
    </w:p>
    <w:p w14:paraId="460FA5BA" w14:textId="77777777" w:rsidR="002C1391" w:rsidRDefault="002C1391">
      <w:pPr>
        <w:pStyle w:val="BodyText"/>
        <w:rPr>
          <w:sz w:val="20"/>
        </w:rPr>
      </w:pPr>
    </w:p>
    <w:p w14:paraId="6155A5B0" w14:textId="77777777" w:rsidR="002C1391" w:rsidRDefault="002C1391">
      <w:pPr>
        <w:pStyle w:val="BodyText"/>
        <w:rPr>
          <w:sz w:val="20"/>
        </w:rPr>
      </w:pPr>
    </w:p>
    <w:p w14:paraId="2DC237F7" w14:textId="77777777" w:rsidR="002C1391" w:rsidRDefault="002C1391">
      <w:pPr>
        <w:pStyle w:val="BodyText"/>
        <w:rPr>
          <w:sz w:val="20"/>
        </w:rPr>
      </w:pPr>
    </w:p>
    <w:p w14:paraId="0EE9CF35" w14:textId="77777777" w:rsidR="002C1391" w:rsidRDefault="002C1391">
      <w:pPr>
        <w:pStyle w:val="BodyText"/>
        <w:rPr>
          <w:sz w:val="20"/>
        </w:rPr>
      </w:pPr>
    </w:p>
    <w:p w14:paraId="3ABEDAE1" w14:textId="77777777" w:rsidR="002C1391" w:rsidRDefault="00294C83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4C8FFF">
                <wp:simplePos x="0" y="0"/>
                <wp:positionH relativeFrom="page">
                  <wp:posOffset>6104890</wp:posOffset>
                </wp:positionH>
                <wp:positionV relativeFrom="paragraph">
                  <wp:posOffset>95885</wp:posOffset>
                </wp:positionV>
                <wp:extent cx="1234440" cy="7652385"/>
                <wp:effectExtent l="0" t="0" r="0" b="0"/>
                <wp:wrapNone/>
                <wp:docPr id="87753083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4440" cy="765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FB32" w14:textId="77777777" w:rsidR="00F715AE" w:rsidRPr="007E6926" w:rsidRDefault="00F715AE" w:rsidP="007E692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E6926">
                              <w:rPr>
                                <w:b/>
                                <w:bCs/>
                                <w:sz w:val="48"/>
                                <w:szCs w:val="48"/>
                                <w:lang w:val="sr-Cyrl-CS"/>
                              </w:rPr>
                              <w:t>РЕГЕНЕРАТИВНЕ ТЕХНИКЕ У СТОМАТОЛОГИЈИ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C8FFF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480.7pt;margin-top:7.55pt;width:97.2pt;height:602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" filled="f" stroked="f">
                <v:path arrowok="t"/>
                <v:textbox style="layout-flow:vertical;mso-layout-flow-alt:bottom-to-top" inset="0,0,0,0">
                  <w:txbxContent>
                    <w:p w14:paraId="6357FB32" w14:textId="77777777" w:rsidR="00F715AE" w:rsidRPr="007E6926" w:rsidRDefault="00F715AE" w:rsidP="007E692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E6926">
                        <w:rPr>
                          <w:b/>
                          <w:bCs/>
                          <w:sz w:val="48"/>
                          <w:szCs w:val="48"/>
                          <w:lang w:val="sr-Cyrl-CS"/>
                        </w:rPr>
                        <w:t>РЕГЕНЕРАТИВНЕ ТЕХНИКЕ У СТОМАТОЛОГИЈИ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56EC8B" w14:textId="77777777" w:rsidR="002C1391" w:rsidRDefault="002C1391">
      <w:pPr>
        <w:pStyle w:val="BodyText"/>
        <w:rPr>
          <w:sz w:val="20"/>
        </w:rPr>
      </w:pPr>
    </w:p>
    <w:p w14:paraId="43BD3EF4" w14:textId="77777777" w:rsidR="002C1391" w:rsidRDefault="002C1391">
      <w:pPr>
        <w:pStyle w:val="BodyText"/>
        <w:rPr>
          <w:sz w:val="20"/>
        </w:rPr>
      </w:pPr>
    </w:p>
    <w:p w14:paraId="4E24E1CB" w14:textId="77777777" w:rsidR="002C1391" w:rsidRDefault="002C1391">
      <w:pPr>
        <w:pStyle w:val="BodyText"/>
        <w:rPr>
          <w:sz w:val="20"/>
        </w:rPr>
      </w:pPr>
    </w:p>
    <w:p w14:paraId="77F709B3" w14:textId="77777777" w:rsidR="002C1391" w:rsidRDefault="002C1391">
      <w:pPr>
        <w:pStyle w:val="BodyText"/>
        <w:rPr>
          <w:sz w:val="20"/>
        </w:rPr>
      </w:pPr>
    </w:p>
    <w:p w14:paraId="5B3C19E0" w14:textId="77777777" w:rsidR="002C1391" w:rsidRDefault="002C1391">
      <w:pPr>
        <w:pStyle w:val="BodyText"/>
        <w:spacing w:before="10"/>
      </w:pPr>
    </w:p>
    <w:p w14:paraId="2BB99E56" w14:textId="77777777" w:rsidR="002C1391" w:rsidRDefault="00F172A0">
      <w:pPr>
        <w:pStyle w:val="BodyText"/>
        <w:ind w:left="5307"/>
        <w:rPr>
          <w:sz w:val="20"/>
        </w:rPr>
      </w:pPr>
      <w:r>
        <w:rPr>
          <w:noProof/>
          <w:sz w:val="20"/>
        </w:rPr>
        <w:drawing>
          <wp:inline distT="0" distB="0" distL="0" distR="0" wp14:anchorId="062C5CD8" wp14:editId="6EF2746D">
            <wp:extent cx="1035677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7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C1BAB" w14:textId="77777777" w:rsidR="002C1391" w:rsidRDefault="002C1391">
      <w:pPr>
        <w:pStyle w:val="BodyText"/>
        <w:rPr>
          <w:sz w:val="20"/>
        </w:rPr>
      </w:pPr>
    </w:p>
    <w:p w14:paraId="04BE1B1C" w14:textId="77777777" w:rsidR="002C1391" w:rsidRDefault="002C1391">
      <w:pPr>
        <w:pStyle w:val="BodyText"/>
        <w:rPr>
          <w:sz w:val="20"/>
        </w:rPr>
      </w:pPr>
    </w:p>
    <w:p w14:paraId="0C22A631" w14:textId="77777777" w:rsidR="002C1391" w:rsidRDefault="002C1391">
      <w:pPr>
        <w:pStyle w:val="BodyText"/>
        <w:rPr>
          <w:sz w:val="20"/>
        </w:rPr>
      </w:pPr>
    </w:p>
    <w:p w14:paraId="284E4EF0" w14:textId="77777777" w:rsidR="002C1391" w:rsidRDefault="002C1391">
      <w:pPr>
        <w:pStyle w:val="BodyText"/>
        <w:rPr>
          <w:sz w:val="20"/>
        </w:rPr>
      </w:pPr>
    </w:p>
    <w:p w14:paraId="5F371C4F" w14:textId="77777777" w:rsidR="002C1391" w:rsidRDefault="002C1391">
      <w:pPr>
        <w:pStyle w:val="BodyText"/>
        <w:rPr>
          <w:sz w:val="20"/>
        </w:rPr>
      </w:pPr>
    </w:p>
    <w:p w14:paraId="6045FBB5" w14:textId="77777777" w:rsidR="002C1391" w:rsidRDefault="002C1391">
      <w:pPr>
        <w:pStyle w:val="BodyText"/>
        <w:rPr>
          <w:sz w:val="20"/>
        </w:rPr>
      </w:pPr>
    </w:p>
    <w:p w14:paraId="77D63601" w14:textId="77777777" w:rsidR="002C1391" w:rsidRDefault="002C1391">
      <w:pPr>
        <w:pStyle w:val="BodyText"/>
        <w:rPr>
          <w:sz w:val="20"/>
        </w:rPr>
      </w:pPr>
    </w:p>
    <w:p w14:paraId="6FE2A9BD" w14:textId="77777777" w:rsidR="002C1391" w:rsidRDefault="002C1391">
      <w:pPr>
        <w:pStyle w:val="BodyText"/>
        <w:rPr>
          <w:sz w:val="20"/>
        </w:rPr>
      </w:pPr>
    </w:p>
    <w:p w14:paraId="6596AEB8" w14:textId="77777777" w:rsidR="000551C7" w:rsidRDefault="000551C7" w:rsidP="000551C7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60B9BACF" w14:textId="77777777" w:rsidR="000551C7" w:rsidRPr="003F5F04" w:rsidRDefault="000551C7" w:rsidP="000551C7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Регенеративна медицина</w:t>
      </w:r>
    </w:p>
    <w:p w14:paraId="50407B9A" w14:textId="77777777" w:rsidR="000551C7" w:rsidRPr="00F022A4" w:rsidRDefault="000551C7" w:rsidP="000551C7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7E6926">
        <w:rPr>
          <w:b/>
          <w:sz w:val="32"/>
          <w:szCs w:val="32"/>
          <w:lang w:val="sr-Cyrl-CS"/>
        </w:rPr>
        <w:t>ДРУГИ</w:t>
      </w:r>
      <w:r>
        <w:rPr>
          <w:b/>
          <w:sz w:val="32"/>
          <w:szCs w:val="32"/>
          <w:lang w:val="sr-Cyrl-CS"/>
        </w:rPr>
        <w:t xml:space="preserve"> СЕМЕСТАР</w:t>
      </w:r>
    </w:p>
    <w:p w14:paraId="54D2AC12" w14:textId="77777777" w:rsidR="002C1391" w:rsidRDefault="002C1391">
      <w:pPr>
        <w:pStyle w:val="BodyText"/>
        <w:rPr>
          <w:b/>
          <w:sz w:val="34"/>
        </w:rPr>
      </w:pPr>
    </w:p>
    <w:p w14:paraId="3120024F" w14:textId="77777777" w:rsidR="002C1391" w:rsidRDefault="002C1391">
      <w:pPr>
        <w:pStyle w:val="BodyText"/>
        <w:rPr>
          <w:b/>
          <w:sz w:val="34"/>
        </w:rPr>
      </w:pPr>
    </w:p>
    <w:p w14:paraId="34056D63" w14:textId="77777777" w:rsidR="002C1391" w:rsidRDefault="002C1391">
      <w:pPr>
        <w:pStyle w:val="BodyText"/>
        <w:rPr>
          <w:b/>
          <w:sz w:val="34"/>
        </w:rPr>
      </w:pPr>
    </w:p>
    <w:p w14:paraId="4F423CE4" w14:textId="77777777" w:rsidR="002C1391" w:rsidRDefault="002C1391">
      <w:pPr>
        <w:pStyle w:val="BodyText"/>
        <w:rPr>
          <w:b/>
          <w:sz w:val="34"/>
        </w:rPr>
      </w:pPr>
    </w:p>
    <w:p w14:paraId="3B26CD12" w14:textId="77777777" w:rsidR="002C1391" w:rsidRDefault="002C1391">
      <w:pPr>
        <w:pStyle w:val="BodyText"/>
        <w:rPr>
          <w:b/>
          <w:sz w:val="34"/>
        </w:rPr>
      </w:pPr>
    </w:p>
    <w:p w14:paraId="5A960800" w14:textId="77777777" w:rsidR="002C1391" w:rsidRDefault="002C1391">
      <w:pPr>
        <w:pStyle w:val="BodyText"/>
        <w:rPr>
          <w:b/>
          <w:sz w:val="34"/>
        </w:rPr>
      </w:pPr>
    </w:p>
    <w:p w14:paraId="48BDC762" w14:textId="77777777" w:rsidR="002C1391" w:rsidRDefault="002C1391">
      <w:pPr>
        <w:pStyle w:val="BodyText"/>
        <w:spacing w:before="7"/>
        <w:rPr>
          <w:b/>
          <w:sz w:val="42"/>
        </w:rPr>
      </w:pPr>
    </w:p>
    <w:p w14:paraId="3396DD35" w14:textId="04B58C23" w:rsidR="002C1391" w:rsidRDefault="00F172A0">
      <w:pPr>
        <w:ind w:left="1554" w:right="621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z w:val="40"/>
        </w:rPr>
        <w:t xml:space="preserve"> 202</w:t>
      </w:r>
      <w:r w:rsidR="00D774F0">
        <w:rPr>
          <w:sz w:val="40"/>
          <w:lang w:val="sr-Cyrl-RS"/>
        </w:rPr>
        <w:t>5</w:t>
      </w:r>
      <w:r>
        <w:rPr>
          <w:sz w:val="40"/>
        </w:rPr>
        <w:t>/202</w:t>
      </w:r>
      <w:r w:rsidR="00D774F0">
        <w:rPr>
          <w:sz w:val="40"/>
          <w:lang w:val="sr-Cyrl-RS"/>
        </w:rPr>
        <w:t>6</w:t>
      </w:r>
      <w:r>
        <w:rPr>
          <w:sz w:val="40"/>
        </w:rPr>
        <w:t>.</w:t>
      </w:r>
    </w:p>
    <w:p w14:paraId="3DB11598" w14:textId="77777777" w:rsidR="002C1391" w:rsidRDefault="002C1391">
      <w:pPr>
        <w:jc w:val="center"/>
        <w:rPr>
          <w:sz w:val="40"/>
        </w:rPr>
        <w:sectPr w:rsidR="002C1391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4D962BCE" w14:textId="77777777" w:rsidR="002C1391" w:rsidRDefault="002C1391">
      <w:pPr>
        <w:rPr>
          <w:rFonts w:ascii="Arial"/>
          <w:sz w:val="20"/>
        </w:rPr>
        <w:sectPr w:rsidR="002C1391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151B5189" w14:textId="77777777" w:rsidR="002C1391" w:rsidRDefault="002C1391">
      <w:pPr>
        <w:pStyle w:val="BodyText"/>
        <w:rPr>
          <w:rFonts w:ascii="Arial"/>
          <w:sz w:val="20"/>
        </w:rPr>
      </w:pPr>
    </w:p>
    <w:p w14:paraId="5413A420" w14:textId="77777777" w:rsidR="002C1391" w:rsidRDefault="00F172A0">
      <w:pPr>
        <w:spacing w:before="247"/>
        <w:ind w:left="1158"/>
        <w:rPr>
          <w:sz w:val="28"/>
        </w:rPr>
      </w:pPr>
      <w:r>
        <w:rPr>
          <w:sz w:val="28"/>
        </w:rPr>
        <w:t>Предмет:</w:t>
      </w:r>
    </w:p>
    <w:p w14:paraId="108C31AD" w14:textId="77777777" w:rsidR="002C1391" w:rsidRDefault="002C1391">
      <w:pPr>
        <w:pStyle w:val="BodyText"/>
        <w:rPr>
          <w:sz w:val="20"/>
        </w:rPr>
      </w:pPr>
    </w:p>
    <w:p w14:paraId="6D5A695A" w14:textId="77777777" w:rsidR="002C1391" w:rsidRDefault="002C1391">
      <w:pPr>
        <w:pStyle w:val="BodyText"/>
        <w:spacing w:before="2"/>
        <w:rPr>
          <w:sz w:val="29"/>
        </w:rPr>
      </w:pPr>
    </w:p>
    <w:p w14:paraId="408881AE" w14:textId="77777777" w:rsidR="002C1391" w:rsidRDefault="00F715AE" w:rsidP="00F715AE">
      <w:pPr>
        <w:pStyle w:val="BodyText"/>
        <w:spacing w:before="6"/>
        <w:jc w:val="center"/>
        <w:rPr>
          <w:b/>
          <w:bCs/>
          <w:sz w:val="36"/>
          <w:szCs w:val="36"/>
          <w:lang w:val="sr-Cyrl-CS"/>
        </w:rPr>
      </w:pPr>
      <w:r w:rsidRPr="00F715AE">
        <w:rPr>
          <w:b/>
          <w:bCs/>
          <w:sz w:val="36"/>
          <w:szCs w:val="36"/>
          <w:lang w:val="sr-Cyrl-CS"/>
        </w:rPr>
        <w:t>РЕГЕНЕРАТИВНЕ ТЕХНИКЕ У СТОМАТОЛОГИЈИ</w:t>
      </w:r>
    </w:p>
    <w:p w14:paraId="4FE3BDE9" w14:textId="77777777" w:rsidR="00F715AE" w:rsidRPr="00F715AE" w:rsidRDefault="00F715AE" w:rsidP="00F715AE">
      <w:pPr>
        <w:pStyle w:val="BodyText"/>
        <w:spacing w:before="6"/>
        <w:jc w:val="center"/>
        <w:rPr>
          <w:b/>
          <w:sz w:val="36"/>
          <w:szCs w:val="36"/>
        </w:rPr>
      </w:pPr>
    </w:p>
    <w:p w14:paraId="6EF97B58" w14:textId="77777777" w:rsidR="002C1391" w:rsidRDefault="00F172A0">
      <w:pPr>
        <w:pStyle w:val="BodyText"/>
        <w:ind w:left="1158" w:right="250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вреднује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r w:rsidR="007E6926">
        <w:t>6</w:t>
      </w:r>
      <w:r>
        <w:t xml:space="preserve"> ЕСПБ. </w:t>
      </w:r>
      <w:proofErr w:type="spellStart"/>
      <w:r>
        <w:t>Недељно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r w:rsidR="007E6926">
        <w:t xml:space="preserve">5 </w:t>
      </w:r>
      <w:proofErr w:type="spellStart"/>
      <w:r w:rsidR="007E6926">
        <w:t>часова</w:t>
      </w:r>
      <w:proofErr w:type="spellEnd"/>
      <w:r>
        <w:t xml:space="preserve"> </w:t>
      </w:r>
      <w:proofErr w:type="spellStart"/>
      <w:r>
        <w:t>активне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(3</w:t>
      </w:r>
      <w:r w:rsidR="007E6926">
        <w:t xml:space="preserve"> </w:t>
      </w:r>
      <w:proofErr w:type="spellStart"/>
      <w:r w:rsidR="007E6926">
        <w:t>часа</w:t>
      </w:r>
      <w:proofErr w:type="spellEnd"/>
      <w:r w:rsidR="007E6926">
        <w:t xml:space="preserve"> </w:t>
      </w:r>
      <w:proofErr w:type="spellStart"/>
      <w:r w:rsidR="007E6926">
        <w:t>предавања</w:t>
      </w:r>
      <w:proofErr w:type="spellEnd"/>
      <w:r w:rsidR="007E6926">
        <w:t xml:space="preserve"> и 2</w:t>
      </w:r>
      <w:r>
        <w:t xml:space="preserve"> </w:t>
      </w:r>
      <w:proofErr w:type="spellStart"/>
      <w:r>
        <w:t>часа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7E6926">
        <w:t>друге</w:t>
      </w:r>
      <w:proofErr w:type="spellEnd"/>
      <w:r w:rsidR="007E6926">
        <w:t xml:space="preserve"> </w:t>
      </w:r>
      <w:proofErr w:type="spellStart"/>
      <w:r w:rsidR="007E6926">
        <w:t>облике</w:t>
      </w:r>
      <w:proofErr w:type="spellEnd"/>
      <w:r w:rsidR="007E6926">
        <w:t xml:space="preserve"> </w:t>
      </w:r>
      <w:proofErr w:type="spellStart"/>
      <w:r w:rsidR="007E6926">
        <w:t>наставе</w:t>
      </w:r>
      <w:proofErr w:type="spellEnd"/>
      <w:r>
        <w:t>)</w:t>
      </w:r>
    </w:p>
    <w:p w14:paraId="73FDC7CA" w14:textId="77777777" w:rsidR="002C1391" w:rsidRDefault="002C1391"/>
    <w:p w14:paraId="69E69514" w14:textId="77777777" w:rsidR="000551C7" w:rsidRDefault="000551C7"/>
    <w:p w14:paraId="4DF2147B" w14:textId="77777777" w:rsidR="000551C7" w:rsidRDefault="000551C7"/>
    <w:p w14:paraId="5B0881F5" w14:textId="77777777" w:rsidR="000551C7" w:rsidRDefault="000551C7"/>
    <w:p w14:paraId="706E7495" w14:textId="77777777" w:rsidR="000551C7" w:rsidRDefault="000551C7"/>
    <w:p w14:paraId="587B7D80" w14:textId="77777777" w:rsidR="000551C7" w:rsidRDefault="000551C7"/>
    <w:p w14:paraId="148A7DA1" w14:textId="77777777" w:rsidR="000551C7" w:rsidRDefault="000551C7"/>
    <w:p w14:paraId="20025312" w14:textId="77777777" w:rsidR="000551C7" w:rsidRDefault="000551C7"/>
    <w:p w14:paraId="14399B41" w14:textId="77777777" w:rsidR="000551C7" w:rsidRDefault="000551C7"/>
    <w:p w14:paraId="0105CB8F" w14:textId="77777777" w:rsidR="000551C7" w:rsidRDefault="000551C7"/>
    <w:p w14:paraId="565ED03D" w14:textId="77777777" w:rsidR="000551C7" w:rsidRDefault="000551C7"/>
    <w:p w14:paraId="0E67A335" w14:textId="77777777" w:rsidR="000551C7" w:rsidRDefault="000551C7"/>
    <w:p w14:paraId="38ECEE8A" w14:textId="77777777" w:rsidR="000551C7" w:rsidRDefault="000551C7"/>
    <w:p w14:paraId="7487E624" w14:textId="77777777" w:rsidR="000551C7" w:rsidRDefault="000551C7"/>
    <w:p w14:paraId="1C94F442" w14:textId="77777777" w:rsidR="000551C7" w:rsidRDefault="000551C7"/>
    <w:p w14:paraId="196B4126" w14:textId="77777777" w:rsidR="000551C7" w:rsidRDefault="000551C7"/>
    <w:p w14:paraId="42AF18FC" w14:textId="77777777" w:rsidR="000551C7" w:rsidRDefault="000551C7"/>
    <w:p w14:paraId="525E4EA4" w14:textId="77777777" w:rsidR="000551C7" w:rsidRDefault="000551C7"/>
    <w:p w14:paraId="06FBD448" w14:textId="77777777" w:rsidR="000551C7" w:rsidRDefault="000551C7"/>
    <w:p w14:paraId="060B7473" w14:textId="77777777" w:rsidR="000551C7" w:rsidRDefault="000551C7"/>
    <w:p w14:paraId="007F0C4A" w14:textId="77777777" w:rsidR="000551C7" w:rsidRDefault="000551C7"/>
    <w:p w14:paraId="25072250" w14:textId="77777777" w:rsidR="000551C7" w:rsidRDefault="000551C7"/>
    <w:p w14:paraId="1DBC3015" w14:textId="77777777" w:rsidR="000551C7" w:rsidRDefault="000551C7"/>
    <w:p w14:paraId="578D4C83" w14:textId="77777777" w:rsidR="000551C7" w:rsidRDefault="000551C7"/>
    <w:p w14:paraId="62BD2C98" w14:textId="77777777" w:rsidR="000551C7" w:rsidRDefault="000551C7"/>
    <w:p w14:paraId="0E64B410" w14:textId="77777777" w:rsidR="000551C7" w:rsidRDefault="000551C7"/>
    <w:p w14:paraId="485C926B" w14:textId="77777777" w:rsidR="000551C7" w:rsidRDefault="000551C7"/>
    <w:p w14:paraId="2269ED16" w14:textId="77777777" w:rsidR="000551C7" w:rsidRDefault="000551C7"/>
    <w:p w14:paraId="54B93324" w14:textId="77777777" w:rsidR="000551C7" w:rsidRDefault="000551C7"/>
    <w:p w14:paraId="5FEBD739" w14:textId="77777777" w:rsidR="000551C7" w:rsidRDefault="000551C7"/>
    <w:p w14:paraId="75AC9C2A" w14:textId="77777777" w:rsidR="000551C7" w:rsidRDefault="000551C7"/>
    <w:p w14:paraId="79EFFE20" w14:textId="77777777" w:rsidR="000551C7" w:rsidRDefault="000551C7"/>
    <w:p w14:paraId="06F51008" w14:textId="77777777" w:rsidR="000551C7" w:rsidRDefault="000551C7"/>
    <w:p w14:paraId="0274C6DF" w14:textId="77777777" w:rsidR="000551C7" w:rsidRDefault="000551C7"/>
    <w:p w14:paraId="54FE02D2" w14:textId="77777777" w:rsidR="000551C7" w:rsidRDefault="000551C7"/>
    <w:p w14:paraId="2FBF19C5" w14:textId="77777777" w:rsidR="000551C7" w:rsidRDefault="000551C7"/>
    <w:p w14:paraId="514C5F20" w14:textId="77777777" w:rsidR="000551C7" w:rsidRDefault="000551C7"/>
    <w:p w14:paraId="79EA302E" w14:textId="77777777" w:rsidR="000551C7" w:rsidRDefault="000551C7"/>
    <w:p w14:paraId="28474195" w14:textId="77777777" w:rsidR="000551C7" w:rsidRDefault="000551C7"/>
    <w:p w14:paraId="50ABC81F" w14:textId="77777777" w:rsidR="000551C7" w:rsidRDefault="000551C7"/>
    <w:p w14:paraId="692922AE" w14:textId="77777777" w:rsidR="000551C7" w:rsidRDefault="000551C7"/>
    <w:p w14:paraId="6A2449BF" w14:textId="77777777" w:rsidR="000551C7" w:rsidRDefault="000551C7"/>
    <w:p w14:paraId="0D2E0ABE" w14:textId="77777777" w:rsidR="000551C7" w:rsidRDefault="000551C7"/>
    <w:p w14:paraId="3A5ED325" w14:textId="77777777" w:rsidR="000551C7" w:rsidRDefault="000551C7"/>
    <w:p w14:paraId="62D70E27" w14:textId="77777777" w:rsidR="000551C7" w:rsidRDefault="000551C7"/>
    <w:p w14:paraId="6F46D498" w14:textId="77777777" w:rsidR="000551C7" w:rsidRDefault="000551C7"/>
    <w:p w14:paraId="0B56B0AD" w14:textId="77777777" w:rsidR="000551C7" w:rsidRDefault="000551C7"/>
    <w:p w14:paraId="17C48E3A" w14:textId="77777777" w:rsidR="000551C7" w:rsidRDefault="000551C7"/>
    <w:p w14:paraId="6A911571" w14:textId="77777777" w:rsidR="000551C7" w:rsidRDefault="000551C7"/>
    <w:p w14:paraId="5AF0901A" w14:textId="77777777" w:rsidR="000551C7" w:rsidRDefault="000551C7"/>
    <w:p w14:paraId="59D51F8B" w14:textId="77777777" w:rsidR="000551C7" w:rsidRDefault="000551C7"/>
    <w:p w14:paraId="6027F920" w14:textId="77777777" w:rsidR="000551C7" w:rsidRDefault="000551C7"/>
    <w:p w14:paraId="788D3476" w14:textId="77777777" w:rsidR="000551C7" w:rsidRDefault="000551C7"/>
    <w:p w14:paraId="5C228C06" w14:textId="77777777" w:rsidR="000551C7" w:rsidRDefault="000551C7"/>
    <w:p w14:paraId="3462B772" w14:textId="77777777" w:rsidR="000551C7" w:rsidRDefault="000551C7"/>
    <w:p w14:paraId="4A244E28" w14:textId="77777777" w:rsidR="000551C7" w:rsidRDefault="000551C7"/>
    <w:p w14:paraId="6DD721C8" w14:textId="77777777" w:rsidR="000551C7" w:rsidRDefault="000551C7"/>
    <w:p w14:paraId="7137D9E8" w14:textId="77777777" w:rsidR="000551C7" w:rsidRDefault="000551C7" w:rsidP="000551C7">
      <w:pPr>
        <w:jc w:val="center"/>
        <w:sectPr w:rsidR="000551C7">
          <w:pgSz w:w="11910" w:h="16850"/>
          <w:pgMar w:top="1600" w:right="340" w:bottom="280" w:left="260" w:header="720" w:footer="720" w:gutter="0"/>
          <w:cols w:space="720"/>
        </w:sectPr>
      </w:pPr>
      <w:r>
        <w:rPr>
          <w:noProof/>
          <w:sz w:val="28"/>
          <w:szCs w:val="28"/>
        </w:rPr>
        <w:drawing>
          <wp:inline distT="0" distB="0" distL="0" distR="0" wp14:anchorId="66696F02" wp14:editId="75D491D7">
            <wp:extent cx="5075555" cy="2471420"/>
            <wp:effectExtent l="19050" t="0" r="0" b="0"/>
            <wp:docPr id="2" name="Picture 6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F9AFC" w14:textId="77777777" w:rsidR="002C1391" w:rsidRDefault="00F172A0">
      <w:pPr>
        <w:pStyle w:val="Heading2"/>
        <w:spacing w:before="64"/>
        <w:ind w:left="306"/>
      </w:pPr>
      <w:r>
        <w:lastRenderedPageBreak/>
        <w:t>НАСТАВНИЦИ И САРАДНИЦИ:</w:t>
      </w:r>
    </w:p>
    <w:p w14:paraId="19D97936" w14:textId="77777777" w:rsidR="002C1391" w:rsidRDefault="002C1391">
      <w:pPr>
        <w:pStyle w:val="BodyText"/>
        <w:rPr>
          <w:b/>
          <w:sz w:val="20"/>
        </w:rPr>
      </w:pPr>
    </w:p>
    <w:p w14:paraId="470BC0EB" w14:textId="77777777" w:rsidR="002C1391" w:rsidRDefault="002C1391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687"/>
        <w:gridCol w:w="3686"/>
        <w:gridCol w:w="2407"/>
      </w:tblGrid>
      <w:tr w:rsidR="002C1391" w14:paraId="09034B59" w14:textId="77777777">
        <w:trPr>
          <w:trHeight w:val="456"/>
        </w:trPr>
        <w:tc>
          <w:tcPr>
            <w:tcW w:w="535" w:type="dxa"/>
          </w:tcPr>
          <w:p w14:paraId="28F4C8F8" w14:textId="77777777" w:rsidR="002C1391" w:rsidRDefault="00F172A0">
            <w:pPr>
              <w:pStyle w:val="TableParagraph"/>
              <w:spacing w:before="8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РБ</w:t>
            </w:r>
          </w:p>
        </w:tc>
        <w:tc>
          <w:tcPr>
            <w:tcW w:w="3687" w:type="dxa"/>
          </w:tcPr>
          <w:p w14:paraId="51CEA484" w14:textId="77777777" w:rsidR="002C1391" w:rsidRDefault="00F172A0">
            <w:pPr>
              <w:pStyle w:val="TableParagraph"/>
              <w:spacing w:before="85"/>
              <w:ind w:left="1042"/>
              <w:rPr>
                <w:b/>
                <w:sz w:val="24"/>
              </w:rPr>
            </w:pPr>
            <w:r>
              <w:rPr>
                <w:b/>
                <w:sz w:val="24"/>
              </w:rPr>
              <w:t>Име и презиме</w:t>
            </w:r>
          </w:p>
        </w:tc>
        <w:tc>
          <w:tcPr>
            <w:tcW w:w="3686" w:type="dxa"/>
          </w:tcPr>
          <w:p w14:paraId="7F8A2E4C" w14:textId="77777777" w:rsidR="002C1391" w:rsidRDefault="00F172A0">
            <w:pPr>
              <w:pStyle w:val="TableParagraph"/>
              <w:spacing w:before="85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Email адреса</w:t>
            </w:r>
          </w:p>
        </w:tc>
        <w:tc>
          <w:tcPr>
            <w:tcW w:w="2407" w:type="dxa"/>
          </w:tcPr>
          <w:p w14:paraId="731F0B59" w14:textId="77777777" w:rsidR="002C1391" w:rsidRDefault="00F172A0">
            <w:pPr>
              <w:pStyle w:val="TableParagraph"/>
              <w:spacing w:before="85"/>
              <w:ind w:left="862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звање</w:t>
            </w:r>
          </w:p>
        </w:tc>
      </w:tr>
      <w:tr w:rsidR="002C1391" w14:paraId="24AE0CEF" w14:textId="77777777">
        <w:trPr>
          <w:trHeight w:val="455"/>
        </w:trPr>
        <w:tc>
          <w:tcPr>
            <w:tcW w:w="535" w:type="dxa"/>
          </w:tcPr>
          <w:p w14:paraId="5E6E4C1A" w14:textId="77777777" w:rsidR="002C1391" w:rsidRDefault="00F172A0" w:rsidP="00F172A0">
            <w:pPr>
              <w:pStyle w:val="TableParagraph"/>
              <w:spacing w:before="80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7" w:type="dxa"/>
          </w:tcPr>
          <w:p w14:paraId="486A792E" w14:textId="77777777" w:rsidR="002C1391" w:rsidRDefault="00F172A0">
            <w:pPr>
              <w:pStyle w:val="TableParagraph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Биљана Љујић</w:t>
            </w:r>
          </w:p>
        </w:tc>
        <w:tc>
          <w:tcPr>
            <w:tcW w:w="3686" w:type="dxa"/>
          </w:tcPr>
          <w:p w14:paraId="37B7BD97" w14:textId="77777777" w:rsidR="002C1391" w:rsidRDefault="007E692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7" w:history="1">
              <w:r w:rsidRPr="001F5BD2">
                <w:rPr>
                  <w:rStyle w:val="Hyperlink"/>
                  <w:sz w:val="24"/>
                </w:rPr>
                <w:t>bljujic74@gmail.com</w:t>
              </w:r>
            </w:hyperlink>
            <w:r>
              <w:t xml:space="preserve">  </w:t>
            </w:r>
          </w:p>
        </w:tc>
        <w:tc>
          <w:tcPr>
            <w:tcW w:w="2407" w:type="dxa"/>
          </w:tcPr>
          <w:p w14:paraId="1EF12891" w14:textId="2A70C7D3" w:rsidR="002C1391" w:rsidRDefault="003023F1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Редовни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172A0">
              <w:rPr>
                <w:sz w:val="24"/>
              </w:rPr>
              <w:t>професор</w:t>
            </w:r>
            <w:proofErr w:type="spellEnd"/>
          </w:p>
        </w:tc>
      </w:tr>
      <w:tr w:rsidR="002C1391" w14:paraId="421EEEAB" w14:textId="77777777">
        <w:trPr>
          <w:trHeight w:val="453"/>
        </w:trPr>
        <w:tc>
          <w:tcPr>
            <w:tcW w:w="535" w:type="dxa"/>
          </w:tcPr>
          <w:p w14:paraId="4432E086" w14:textId="77777777" w:rsidR="002C1391" w:rsidRDefault="00F172A0" w:rsidP="00F172A0">
            <w:pPr>
              <w:pStyle w:val="TableParagraph"/>
              <w:spacing w:before="80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7" w:type="dxa"/>
          </w:tcPr>
          <w:p w14:paraId="6EDC5B41" w14:textId="77777777" w:rsidR="002C1391" w:rsidRPr="007E6926" w:rsidRDefault="007E692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Ирена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Танасковић</w:t>
            </w:r>
            <w:proofErr w:type="spellEnd"/>
          </w:p>
        </w:tc>
        <w:tc>
          <w:tcPr>
            <w:tcW w:w="3686" w:type="dxa"/>
          </w:tcPr>
          <w:p w14:paraId="16A5C001" w14:textId="77777777" w:rsidR="002C1391" w:rsidRPr="007E6926" w:rsidRDefault="007E692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8" w:history="1">
              <w:r w:rsidRPr="001F5BD2">
                <w:rPr>
                  <w:rStyle w:val="Hyperlink"/>
                  <w:sz w:val="24"/>
                </w:rPr>
                <w:t>irena.vuk@gmail.com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6FC3B5B6" w14:textId="77777777" w:rsidR="002C1391" w:rsidRDefault="005E30A0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Редовни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172A0">
              <w:rPr>
                <w:sz w:val="24"/>
              </w:rPr>
              <w:t>професор</w:t>
            </w:r>
            <w:proofErr w:type="spellEnd"/>
          </w:p>
        </w:tc>
      </w:tr>
      <w:tr w:rsidR="007A1C66" w14:paraId="0FE0C1A6" w14:textId="77777777">
        <w:trPr>
          <w:trHeight w:val="453"/>
        </w:trPr>
        <w:tc>
          <w:tcPr>
            <w:tcW w:w="535" w:type="dxa"/>
          </w:tcPr>
          <w:p w14:paraId="5337DC2A" w14:textId="5D5E9A2A" w:rsidR="007A1C66" w:rsidRDefault="007A1C66" w:rsidP="007A1C66">
            <w:pPr>
              <w:pStyle w:val="TableParagraph"/>
              <w:spacing w:before="80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7" w:type="dxa"/>
          </w:tcPr>
          <w:p w14:paraId="21062016" w14:textId="4EDF3576" w:rsidR="007A1C66" w:rsidRPr="007E6926" w:rsidRDefault="007A1C66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Милица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3686" w:type="dxa"/>
          </w:tcPr>
          <w:p w14:paraId="0309A3E5" w14:textId="6412DE16" w:rsidR="007A1C66" w:rsidRDefault="007A1C66" w:rsidP="007A1C66">
            <w:pPr>
              <w:pStyle w:val="TableParagraph"/>
              <w:spacing w:before="80"/>
              <w:ind w:left="108"/>
            </w:pPr>
            <w:hyperlink r:id="rId9" w:history="1">
              <w:r w:rsidRPr="001F5BD2">
                <w:rPr>
                  <w:rStyle w:val="Hyperlink"/>
                  <w:sz w:val="24"/>
                </w:rPr>
                <w:t>milicapopovic75@gmail.com</w:t>
              </w:r>
            </w:hyperlink>
            <w:r>
              <w:rPr>
                <w:sz w:val="24"/>
              </w:rPr>
              <w:t xml:space="preserve"> </w:t>
            </w:r>
            <w:r w:rsidRPr="00F172A0">
              <w:rPr>
                <w:sz w:val="24"/>
              </w:rPr>
              <w:t xml:space="preserve"> </w:t>
            </w:r>
            <w:hyperlink r:id="rId10"/>
          </w:p>
        </w:tc>
        <w:tc>
          <w:tcPr>
            <w:tcW w:w="2407" w:type="dxa"/>
          </w:tcPr>
          <w:p w14:paraId="23E128A3" w14:textId="42DED340" w:rsidR="007A1C66" w:rsidRDefault="007A1C66" w:rsidP="007A1C66">
            <w:pPr>
              <w:pStyle w:val="TableParagraph"/>
              <w:spacing w:before="80"/>
              <w:ind w:left="109"/>
              <w:rPr>
                <w:sz w:val="24"/>
              </w:rPr>
            </w:pPr>
            <w:r>
              <w:rPr>
                <w:sz w:val="24"/>
                <w:lang w:val="sr-Cyrl-RS"/>
              </w:rPr>
              <w:t>Редовни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7A1C66" w14:paraId="2B07B4D3" w14:textId="77777777">
        <w:trPr>
          <w:trHeight w:val="453"/>
        </w:trPr>
        <w:tc>
          <w:tcPr>
            <w:tcW w:w="535" w:type="dxa"/>
          </w:tcPr>
          <w:p w14:paraId="37B6F129" w14:textId="114D3320" w:rsidR="007A1C66" w:rsidRDefault="007A1C66" w:rsidP="007A1C66">
            <w:pPr>
              <w:pStyle w:val="TableParagraph"/>
              <w:spacing w:before="80"/>
              <w:ind w:left="1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7" w:type="dxa"/>
          </w:tcPr>
          <w:p w14:paraId="004E7FF9" w14:textId="77777777" w:rsidR="007A1C66" w:rsidRPr="007E6926" w:rsidRDefault="007A1C66" w:rsidP="007A1C6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Марко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Милосављевић</w:t>
            </w:r>
            <w:proofErr w:type="spellEnd"/>
          </w:p>
        </w:tc>
        <w:tc>
          <w:tcPr>
            <w:tcW w:w="3686" w:type="dxa"/>
          </w:tcPr>
          <w:p w14:paraId="5E903145" w14:textId="77777777" w:rsidR="007A1C66" w:rsidRDefault="007A1C66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1" w:history="1">
              <w:r w:rsidRPr="001F5BD2">
                <w:rPr>
                  <w:rStyle w:val="Hyperlink"/>
                  <w:sz w:val="24"/>
                </w:rPr>
                <w:t>drm.milosavljevic@yahoo.com</w:t>
              </w:r>
            </w:hyperlink>
            <w:r>
              <w:t xml:space="preserve"> </w:t>
            </w:r>
          </w:p>
        </w:tc>
        <w:tc>
          <w:tcPr>
            <w:tcW w:w="2407" w:type="dxa"/>
          </w:tcPr>
          <w:p w14:paraId="5CBF1EA6" w14:textId="437035C3" w:rsidR="007A1C66" w:rsidRDefault="007A1C66" w:rsidP="007A1C66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Ванредни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7A1C66" w14:paraId="196C8584" w14:textId="77777777" w:rsidTr="00F172A0">
        <w:trPr>
          <w:trHeight w:val="453"/>
        </w:trPr>
        <w:tc>
          <w:tcPr>
            <w:tcW w:w="535" w:type="dxa"/>
          </w:tcPr>
          <w:p w14:paraId="61B0D96B" w14:textId="59AEFB62" w:rsidR="007A1C66" w:rsidRDefault="007A1C66" w:rsidP="007A1C66">
            <w:pPr>
              <w:pStyle w:val="TableParagraph"/>
              <w:spacing w:before="8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7" w:type="dxa"/>
          </w:tcPr>
          <w:p w14:paraId="5891C4BF" w14:textId="16CCD720" w:rsidR="007A1C66" w:rsidRPr="007E6926" w:rsidRDefault="007A1C66" w:rsidP="007A1C6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Мирослав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Васовић</w:t>
            </w:r>
            <w:proofErr w:type="spellEnd"/>
          </w:p>
        </w:tc>
        <w:tc>
          <w:tcPr>
            <w:tcW w:w="3686" w:type="dxa"/>
          </w:tcPr>
          <w:p w14:paraId="6B35BC49" w14:textId="4B659155" w:rsidR="007A1C66" w:rsidRDefault="007A1C66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2" w:history="1">
              <w:r w:rsidRPr="001F5BD2">
                <w:rPr>
                  <w:rStyle w:val="Hyperlink"/>
                  <w:sz w:val="24"/>
                </w:rPr>
                <w:t>miki_vasovic@yahoo.com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078521C0" w14:textId="12855840" w:rsidR="007A1C66" w:rsidRDefault="007A1C66" w:rsidP="007A1C66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Ванредни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7A1C66" w14:paraId="42C7BB81" w14:textId="77777777">
        <w:trPr>
          <w:trHeight w:val="455"/>
        </w:trPr>
        <w:tc>
          <w:tcPr>
            <w:tcW w:w="535" w:type="dxa"/>
          </w:tcPr>
          <w:p w14:paraId="734AC65B" w14:textId="28EED79D" w:rsidR="007A1C66" w:rsidRDefault="007A1C66" w:rsidP="007A1C66">
            <w:pPr>
              <w:pStyle w:val="TableParagraph"/>
              <w:spacing w:before="8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7" w:type="dxa"/>
          </w:tcPr>
          <w:p w14:paraId="16A8941C" w14:textId="49FDFE12" w:rsidR="007A1C66" w:rsidRPr="007E6926" w:rsidRDefault="007A1C66" w:rsidP="007A1C6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Драгица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Селаковић</w:t>
            </w:r>
            <w:proofErr w:type="spellEnd"/>
          </w:p>
        </w:tc>
        <w:tc>
          <w:tcPr>
            <w:tcW w:w="3686" w:type="dxa"/>
          </w:tcPr>
          <w:p w14:paraId="5C46C42C" w14:textId="3008C4BE" w:rsidR="007A1C66" w:rsidRDefault="007A1C66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3" w:history="1">
              <w:r w:rsidRPr="001F5BD2">
                <w:rPr>
                  <w:rStyle w:val="Hyperlink"/>
                  <w:sz w:val="24"/>
                </w:rPr>
                <w:t>dragica984@gmail.com</w:t>
              </w:r>
            </w:hyperlink>
            <w:r>
              <w:t xml:space="preserve"> </w:t>
            </w:r>
          </w:p>
        </w:tc>
        <w:tc>
          <w:tcPr>
            <w:tcW w:w="2407" w:type="dxa"/>
          </w:tcPr>
          <w:p w14:paraId="21E0A933" w14:textId="5B707C72" w:rsidR="007A1C66" w:rsidRPr="00F172A0" w:rsidRDefault="007A1C66" w:rsidP="007A1C66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Ванредни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7A1C66" w14:paraId="6EC370CD" w14:textId="77777777">
        <w:trPr>
          <w:trHeight w:val="455"/>
        </w:trPr>
        <w:tc>
          <w:tcPr>
            <w:tcW w:w="535" w:type="dxa"/>
          </w:tcPr>
          <w:p w14:paraId="037123A0" w14:textId="6DD262EC" w:rsidR="007A1C66" w:rsidRPr="007E6926" w:rsidRDefault="007A1C66" w:rsidP="007A1C66">
            <w:pPr>
              <w:pStyle w:val="TableParagraph"/>
              <w:spacing w:before="8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7" w:type="dxa"/>
          </w:tcPr>
          <w:p w14:paraId="267069D9" w14:textId="0F106BF8" w:rsidR="007A1C66" w:rsidRPr="007E6926" w:rsidRDefault="007A1C66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</w:rPr>
            </w:pPr>
            <w:proofErr w:type="spellStart"/>
            <w:r w:rsidRPr="007E6926">
              <w:rPr>
                <w:bCs/>
                <w:sz w:val="24"/>
                <w:szCs w:val="24"/>
              </w:rPr>
              <w:t>Немања</w:t>
            </w:r>
            <w:proofErr w:type="spellEnd"/>
            <w:r w:rsidRPr="007E692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E6926">
              <w:rPr>
                <w:bCs/>
                <w:sz w:val="24"/>
                <w:szCs w:val="24"/>
              </w:rPr>
              <w:t>Јовичић</w:t>
            </w:r>
            <w:proofErr w:type="spellEnd"/>
          </w:p>
        </w:tc>
        <w:tc>
          <w:tcPr>
            <w:tcW w:w="3686" w:type="dxa"/>
          </w:tcPr>
          <w:p w14:paraId="41997091" w14:textId="040AB8AD" w:rsidR="007A1C66" w:rsidRPr="00F172A0" w:rsidRDefault="007A1C66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4" w:history="1">
              <w:r w:rsidRPr="001F5BD2">
                <w:rPr>
                  <w:rStyle w:val="Hyperlink"/>
                  <w:sz w:val="24"/>
                </w:rPr>
                <w:t>nemanjajovicic.kg@gmail.com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36803023" w14:textId="2A5B8570" w:rsidR="007A1C66" w:rsidRDefault="007A1C66" w:rsidP="007A1C66">
            <w:pPr>
              <w:pStyle w:val="TableParagraph"/>
              <w:spacing w:before="8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Ванредни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</w:t>
            </w:r>
            <w:proofErr w:type="spellEnd"/>
          </w:p>
        </w:tc>
      </w:tr>
      <w:tr w:rsidR="007A1C66" w14:paraId="3BD91F54" w14:textId="77777777">
        <w:trPr>
          <w:trHeight w:val="455"/>
        </w:trPr>
        <w:tc>
          <w:tcPr>
            <w:tcW w:w="535" w:type="dxa"/>
          </w:tcPr>
          <w:p w14:paraId="5ACB4A41" w14:textId="3B29DD1D" w:rsidR="007A1C66" w:rsidRPr="007E6926" w:rsidRDefault="007A1C66" w:rsidP="007A1C66">
            <w:pPr>
              <w:pStyle w:val="TableParagraph"/>
              <w:spacing w:before="8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7" w:type="dxa"/>
          </w:tcPr>
          <w:p w14:paraId="43EC7B1A" w14:textId="634C6E32" w:rsidR="007A1C66" w:rsidRPr="00724D2F" w:rsidRDefault="007A1C66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Милош Папић</w:t>
            </w:r>
          </w:p>
        </w:tc>
        <w:tc>
          <w:tcPr>
            <w:tcW w:w="3686" w:type="dxa"/>
          </w:tcPr>
          <w:p w14:paraId="623B65F7" w14:textId="554CF769" w:rsidR="007A1C66" w:rsidRPr="00F172A0" w:rsidRDefault="00975B45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5" w:history="1">
              <w:r w:rsidRPr="006144C6">
                <w:rPr>
                  <w:rStyle w:val="Hyperlink"/>
                  <w:sz w:val="24"/>
                </w:rPr>
                <w:t>milos.papic@fmn.kg.ac.rs</w:t>
              </w:r>
            </w:hyperlink>
            <w:r>
              <w:rPr>
                <w:sz w:val="24"/>
              </w:rPr>
              <w:t xml:space="preserve"> </w:t>
            </w:r>
            <w:r w:rsidR="007A1C66">
              <w:rPr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1BC3A68D" w14:textId="7698FCFB" w:rsidR="007A1C66" w:rsidRPr="007A1C66" w:rsidRDefault="007A1C66" w:rsidP="007A1C66">
            <w:pPr>
              <w:pStyle w:val="TableParagraph"/>
              <w:spacing w:before="80"/>
              <w:ind w:left="10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7A1C66" w14:paraId="098CC5EF" w14:textId="77777777">
        <w:trPr>
          <w:trHeight w:val="455"/>
        </w:trPr>
        <w:tc>
          <w:tcPr>
            <w:tcW w:w="535" w:type="dxa"/>
          </w:tcPr>
          <w:p w14:paraId="1393A486" w14:textId="5014723B" w:rsidR="007A1C66" w:rsidRPr="007E6926" w:rsidRDefault="007A1C66" w:rsidP="007A1C66">
            <w:pPr>
              <w:pStyle w:val="TableParagraph"/>
              <w:spacing w:before="8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7" w:type="dxa"/>
          </w:tcPr>
          <w:p w14:paraId="221B5557" w14:textId="5A76E0C2" w:rsidR="007A1C66" w:rsidRPr="007E6926" w:rsidRDefault="007A1C66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RS"/>
              </w:rPr>
              <w:t>Сузана Живановић</w:t>
            </w:r>
          </w:p>
        </w:tc>
        <w:tc>
          <w:tcPr>
            <w:tcW w:w="3686" w:type="dxa"/>
          </w:tcPr>
          <w:p w14:paraId="0DA5A7FA" w14:textId="31E60ABF" w:rsidR="007A1C66" w:rsidRPr="00975B45" w:rsidRDefault="00975B45" w:rsidP="007A1C6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hyperlink r:id="rId16" w:history="1">
              <w:r w:rsidRPr="00975B45">
                <w:rPr>
                  <w:rStyle w:val="Hyperlink"/>
                  <w:sz w:val="24"/>
                  <w:szCs w:val="24"/>
                </w:rPr>
                <w:t>suzana.zivanovic@fmn.kg.ac.rs</w:t>
              </w:r>
            </w:hyperlink>
            <w:r w:rsidRPr="00975B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2729CC3B" w14:textId="611532CB" w:rsidR="007A1C66" w:rsidRPr="007A1C66" w:rsidRDefault="007A1C66" w:rsidP="007A1C66">
            <w:pPr>
              <w:pStyle w:val="TableParagraph"/>
              <w:spacing w:before="80"/>
              <w:ind w:left="10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7A1C66" w14:paraId="1E2A33DF" w14:textId="77777777">
        <w:trPr>
          <w:trHeight w:val="455"/>
        </w:trPr>
        <w:tc>
          <w:tcPr>
            <w:tcW w:w="535" w:type="dxa"/>
          </w:tcPr>
          <w:p w14:paraId="789214C6" w14:textId="3C0DCC4C" w:rsidR="007A1C66" w:rsidRPr="00975B45" w:rsidRDefault="00975B45" w:rsidP="007A1C66">
            <w:pPr>
              <w:pStyle w:val="TableParagraph"/>
              <w:spacing w:before="80"/>
              <w:ind w:left="11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10.</w:t>
            </w:r>
          </w:p>
        </w:tc>
        <w:tc>
          <w:tcPr>
            <w:tcW w:w="3687" w:type="dxa"/>
          </w:tcPr>
          <w:p w14:paraId="1733DD8D" w14:textId="666CB5B6" w:rsidR="007A1C66" w:rsidRPr="00EF3455" w:rsidRDefault="00975B45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Момир Стевановић</w:t>
            </w:r>
          </w:p>
        </w:tc>
        <w:tc>
          <w:tcPr>
            <w:tcW w:w="3686" w:type="dxa"/>
          </w:tcPr>
          <w:p w14:paraId="3BC73A2C" w14:textId="09344E63" w:rsidR="007A1C66" w:rsidRPr="00F172A0" w:rsidRDefault="009370AA" w:rsidP="007A1C66">
            <w:pPr>
              <w:pStyle w:val="TableParagraph"/>
              <w:spacing w:before="80"/>
              <w:ind w:left="108"/>
              <w:rPr>
                <w:sz w:val="24"/>
              </w:rPr>
            </w:pPr>
            <w:hyperlink r:id="rId17" w:history="1">
              <w:r w:rsidRPr="006144C6">
                <w:rPr>
                  <w:rStyle w:val="Hyperlink"/>
                  <w:sz w:val="24"/>
                </w:rPr>
                <w:t>momirstevanovic7@gmail.com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650F7C8E" w14:textId="0C96CD2D" w:rsidR="007A1C66" w:rsidRPr="007A1C66" w:rsidRDefault="007A1C66" w:rsidP="007A1C66">
            <w:pPr>
              <w:pStyle w:val="TableParagraph"/>
              <w:spacing w:before="80"/>
              <w:ind w:left="10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  <w:tr w:rsidR="007A1C66" w14:paraId="3F03673A" w14:textId="77777777">
        <w:trPr>
          <w:trHeight w:val="455"/>
        </w:trPr>
        <w:tc>
          <w:tcPr>
            <w:tcW w:w="535" w:type="dxa"/>
          </w:tcPr>
          <w:p w14:paraId="51265E4F" w14:textId="78635852" w:rsidR="007A1C66" w:rsidRPr="00975B45" w:rsidRDefault="00975B45" w:rsidP="007A1C66">
            <w:pPr>
              <w:pStyle w:val="TableParagraph"/>
              <w:spacing w:before="80"/>
              <w:ind w:left="110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11.</w:t>
            </w:r>
          </w:p>
        </w:tc>
        <w:tc>
          <w:tcPr>
            <w:tcW w:w="3687" w:type="dxa"/>
          </w:tcPr>
          <w:p w14:paraId="47FCD4AA" w14:textId="0B7001A5" w:rsidR="007A1C66" w:rsidRDefault="00975B45" w:rsidP="007A1C66">
            <w:pPr>
              <w:pStyle w:val="TableParagraph"/>
              <w:spacing w:before="80"/>
              <w:ind w:left="108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Миона Вулетић</w:t>
            </w:r>
          </w:p>
        </w:tc>
        <w:tc>
          <w:tcPr>
            <w:tcW w:w="3686" w:type="dxa"/>
          </w:tcPr>
          <w:p w14:paraId="4977610A" w14:textId="34022AEF" w:rsidR="007A1C66" w:rsidRPr="00A17C3E" w:rsidRDefault="00A17C3E" w:rsidP="007A1C66">
            <w:pPr>
              <w:pStyle w:val="TableParagraph"/>
              <w:spacing w:before="80"/>
              <w:ind w:left="108"/>
              <w:rPr>
                <w:sz w:val="24"/>
                <w:szCs w:val="24"/>
              </w:rPr>
            </w:pPr>
            <w:hyperlink r:id="rId18" w:history="1">
              <w:r w:rsidRPr="006144C6">
                <w:rPr>
                  <w:rStyle w:val="Hyperlink"/>
                  <w:sz w:val="24"/>
                  <w:szCs w:val="24"/>
                </w:rPr>
                <w:t>miona91kg@gmail.com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03D289F6" w14:textId="2347C156" w:rsidR="007A1C66" w:rsidRDefault="007A1C66" w:rsidP="007A1C66">
            <w:pPr>
              <w:pStyle w:val="TableParagraph"/>
              <w:spacing w:before="80"/>
              <w:ind w:left="10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Доцент</w:t>
            </w:r>
          </w:p>
        </w:tc>
      </w:tr>
    </w:tbl>
    <w:p w14:paraId="5414B526" w14:textId="77777777" w:rsidR="002C1391" w:rsidRDefault="002C1391">
      <w:pPr>
        <w:pStyle w:val="BodyText"/>
        <w:rPr>
          <w:b/>
          <w:sz w:val="20"/>
        </w:rPr>
      </w:pPr>
    </w:p>
    <w:p w14:paraId="3976430E" w14:textId="77777777" w:rsidR="002C1391" w:rsidRDefault="002C1391">
      <w:pPr>
        <w:pStyle w:val="BodyText"/>
        <w:spacing w:before="5"/>
        <w:rPr>
          <w:b/>
          <w:sz w:val="20"/>
        </w:rPr>
      </w:pPr>
    </w:p>
    <w:p w14:paraId="08F7382C" w14:textId="77777777" w:rsidR="002C1391" w:rsidRDefault="00F172A0">
      <w:pPr>
        <w:spacing w:before="86"/>
        <w:ind w:left="306"/>
        <w:rPr>
          <w:b/>
          <w:sz w:val="32"/>
        </w:rPr>
      </w:pPr>
      <w:r>
        <w:rPr>
          <w:b/>
          <w:sz w:val="32"/>
        </w:rPr>
        <w:t>СТРУКТУРА ПРЕДМЕТА:</w:t>
      </w:r>
    </w:p>
    <w:p w14:paraId="0F32996C" w14:textId="77777777" w:rsidR="002C1391" w:rsidRDefault="002C1391">
      <w:pPr>
        <w:pStyle w:val="BodyText"/>
        <w:rPr>
          <w:b/>
          <w:sz w:val="20"/>
        </w:rPr>
      </w:pPr>
    </w:p>
    <w:p w14:paraId="233488DF" w14:textId="77777777" w:rsidR="002C1391" w:rsidRDefault="002C1391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672"/>
        <w:gridCol w:w="961"/>
        <w:gridCol w:w="1341"/>
        <w:gridCol w:w="1397"/>
        <w:gridCol w:w="2963"/>
      </w:tblGrid>
      <w:tr w:rsidR="002C1391" w14:paraId="06364050" w14:textId="77777777" w:rsidTr="00F715AE">
        <w:trPr>
          <w:trHeight w:val="758"/>
        </w:trPr>
        <w:tc>
          <w:tcPr>
            <w:tcW w:w="958" w:type="dxa"/>
          </w:tcPr>
          <w:p w14:paraId="3173952D" w14:textId="77777777" w:rsidR="002C1391" w:rsidRDefault="002C139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A2EA1BC" w14:textId="77777777" w:rsidR="002C1391" w:rsidRDefault="00F172A0">
            <w:pPr>
              <w:pStyle w:val="TableParagraph"/>
              <w:spacing w:before="1"/>
              <w:ind w:left="126" w:right="118"/>
              <w:jc w:val="center"/>
              <w:rPr>
                <w:b/>
              </w:rPr>
            </w:pPr>
            <w:r>
              <w:rPr>
                <w:b/>
              </w:rPr>
              <w:t>Mодул</w:t>
            </w:r>
          </w:p>
        </w:tc>
        <w:tc>
          <w:tcPr>
            <w:tcW w:w="2672" w:type="dxa"/>
          </w:tcPr>
          <w:p w14:paraId="29FF8097" w14:textId="77777777" w:rsidR="002C1391" w:rsidRDefault="002C139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9F4EBC9" w14:textId="77777777" w:rsidR="002C1391" w:rsidRDefault="00F172A0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Назив модула</w:t>
            </w:r>
          </w:p>
        </w:tc>
        <w:tc>
          <w:tcPr>
            <w:tcW w:w="961" w:type="dxa"/>
          </w:tcPr>
          <w:p w14:paraId="54064A12" w14:textId="77777777" w:rsidR="002C1391" w:rsidRDefault="002C139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0547C65" w14:textId="77777777" w:rsidR="002C1391" w:rsidRDefault="00F172A0">
            <w:pPr>
              <w:pStyle w:val="TableParagraph"/>
              <w:spacing w:before="1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Недеља</w:t>
            </w:r>
          </w:p>
        </w:tc>
        <w:tc>
          <w:tcPr>
            <w:tcW w:w="1341" w:type="dxa"/>
          </w:tcPr>
          <w:p w14:paraId="1434D8BB" w14:textId="77777777" w:rsidR="002C1391" w:rsidRDefault="00F172A0">
            <w:pPr>
              <w:pStyle w:val="TableParagraph"/>
              <w:spacing w:before="125"/>
              <w:ind w:left="250" w:right="76" w:hanging="142"/>
              <w:rPr>
                <w:b/>
              </w:rPr>
            </w:pPr>
            <w:r>
              <w:rPr>
                <w:b/>
              </w:rPr>
              <w:t>Предавања недељно</w:t>
            </w:r>
          </w:p>
        </w:tc>
        <w:tc>
          <w:tcPr>
            <w:tcW w:w="1397" w:type="dxa"/>
            <w:vAlign w:val="center"/>
          </w:tcPr>
          <w:p w14:paraId="4A6B2D96" w14:textId="77777777" w:rsidR="002C1391" w:rsidRPr="00F715AE" w:rsidRDefault="00F715AE" w:rsidP="00F715AE">
            <w:pPr>
              <w:pStyle w:val="TableParagraph"/>
              <w:spacing w:line="233" w:lineRule="exact"/>
              <w:ind w:left="126" w:right="113"/>
              <w:jc w:val="center"/>
              <w:rPr>
                <w:b/>
              </w:rPr>
            </w:pPr>
            <w:r>
              <w:rPr>
                <w:b/>
              </w:rPr>
              <w:t>ДОН</w:t>
            </w:r>
          </w:p>
        </w:tc>
        <w:tc>
          <w:tcPr>
            <w:tcW w:w="2963" w:type="dxa"/>
          </w:tcPr>
          <w:p w14:paraId="0CC0C16A" w14:textId="77777777" w:rsidR="002C1391" w:rsidRDefault="002C139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9C8C4E4" w14:textId="77777777" w:rsidR="002C1391" w:rsidRDefault="00F172A0">
            <w:pPr>
              <w:pStyle w:val="TableParagraph"/>
              <w:spacing w:before="1"/>
              <w:ind w:right="350"/>
              <w:jc w:val="right"/>
              <w:rPr>
                <w:b/>
              </w:rPr>
            </w:pPr>
            <w:r>
              <w:rPr>
                <w:b/>
              </w:rPr>
              <w:t>Руководилац модула</w:t>
            </w:r>
          </w:p>
        </w:tc>
      </w:tr>
      <w:tr w:rsidR="002C1391" w14:paraId="1128EB6E" w14:textId="77777777" w:rsidTr="00FB7948">
        <w:trPr>
          <w:trHeight w:val="700"/>
        </w:trPr>
        <w:tc>
          <w:tcPr>
            <w:tcW w:w="958" w:type="dxa"/>
          </w:tcPr>
          <w:p w14:paraId="6A4DFC99" w14:textId="77777777" w:rsidR="002C1391" w:rsidRDefault="002C1391">
            <w:pPr>
              <w:pStyle w:val="TableParagraph"/>
              <w:rPr>
                <w:b/>
                <w:sz w:val="19"/>
              </w:rPr>
            </w:pPr>
          </w:p>
          <w:p w14:paraId="4CE07AFC" w14:textId="77777777" w:rsidR="002C1391" w:rsidRPr="0015144D" w:rsidRDefault="00F172A0">
            <w:pPr>
              <w:pStyle w:val="TableParagraph"/>
              <w:ind w:left="6"/>
              <w:jc w:val="center"/>
            </w:pPr>
            <w:r>
              <w:t>1</w:t>
            </w:r>
            <w:r w:rsidR="0015144D">
              <w:t>.</w:t>
            </w:r>
          </w:p>
        </w:tc>
        <w:tc>
          <w:tcPr>
            <w:tcW w:w="2672" w:type="dxa"/>
          </w:tcPr>
          <w:p w14:paraId="5ADAE39F" w14:textId="77777777" w:rsidR="002C1391" w:rsidRPr="007E6926" w:rsidRDefault="007E6926" w:rsidP="007E6926">
            <w:pPr>
              <w:pStyle w:val="TableParagraph"/>
              <w:spacing w:before="92"/>
              <w:ind w:left="107" w:right="419"/>
            </w:pPr>
            <w:r>
              <w:rPr>
                <w:lang w:val="sr-Cyrl-CS"/>
              </w:rPr>
              <w:t>Основни принципи регенерације ткива у стоматологији.</w:t>
            </w:r>
            <w:r w:rsidRPr="007E6926">
              <w:rPr>
                <w:lang w:val="sr-Cyrl-CS"/>
              </w:rPr>
              <w:t xml:space="preserve"> </w:t>
            </w:r>
          </w:p>
        </w:tc>
        <w:tc>
          <w:tcPr>
            <w:tcW w:w="961" w:type="dxa"/>
          </w:tcPr>
          <w:p w14:paraId="1A5B2EF2" w14:textId="77777777" w:rsidR="002C1391" w:rsidRDefault="002C1391">
            <w:pPr>
              <w:pStyle w:val="TableParagraph"/>
              <w:rPr>
                <w:b/>
                <w:sz w:val="19"/>
              </w:rPr>
            </w:pPr>
          </w:p>
          <w:p w14:paraId="3724A7C5" w14:textId="77777777" w:rsidR="002C1391" w:rsidRPr="00F715AE" w:rsidRDefault="00F715AE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1341" w:type="dxa"/>
          </w:tcPr>
          <w:p w14:paraId="144510B4" w14:textId="77777777" w:rsidR="002C1391" w:rsidRDefault="002C1391">
            <w:pPr>
              <w:pStyle w:val="TableParagraph"/>
              <w:rPr>
                <w:b/>
                <w:sz w:val="19"/>
              </w:rPr>
            </w:pPr>
          </w:p>
          <w:p w14:paraId="389E7E97" w14:textId="77777777" w:rsidR="002C1391" w:rsidRPr="00A83E00" w:rsidRDefault="00A83E00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397" w:type="dxa"/>
          </w:tcPr>
          <w:p w14:paraId="336B3F59" w14:textId="77777777" w:rsidR="002C1391" w:rsidRDefault="002C1391">
            <w:pPr>
              <w:pStyle w:val="TableParagraph"/>
              <w:rPr>
                <w:b/>
                <w:sz w:val="19"/>
              </w:rPr>
            </w:pPr>
          </w:p>
          <w:p w14:paraId="346A00AA" w14:textId="77777777" w:rsidR="002C1391" w:rsidRPr="0061780D" w:rsidRDefault="007B0342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2963" w:type="dxa"/>
          </w:tcPr>
          <w:p w14:paraId="61A85099" w14:textId="60BF12C2" w:rsidR="002C1391" w:rsidRPr="00EF3455" w:rsidRDefault="00EF3455" w:rsidP="00584074">
            <w:pPr>
              <w:pStyle w:val="TableParagraph"/>
              <w:spacing w:before="92"/>
              <w:ind w:left="109" w:right="286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Доц</w:t>
            </w:r>
            <w:r w:rsidR="00176329" w:rsidRPr="00F638BA">
              <w:t xml:space="preserve">. </w:t>
            </w:r>
            <w:proofErr w:type="spellStart"/>
            <w:r w:rsidR="00176329" w:rsidRPr="00F638BA">
              <w:t>др</w:t>
            </w:r>
            <w:proofErr w:type="spellEnd"/>
            <w:r w:rsidR="00176329" w:rsidRPr="00F638BA">
              <w:t xml:space="preserve"> </w:t>
            </w:r>
            <w:r>
              <w:rPr>
                <w:lang w:val="sr-Cyrl-RS"/>
              </w:rPr>
              <w:t>Милош Папић</w:t>
            </w:r>
          </w:p>
        </w:tc>
      </w:tr>
      <w:tr w:rsidR="00EF3455" w14:paraId="2116C9AC" w14:textId="77777777" w:rsidTr="00FB7948">
        <w:trPr>
          <w:trHeight w:val="760"/>
        </w:trPr>
        <w:tc>
          <w:tcPr>
            <w:tcW w:w="958" w:type="dxa"/>
          </w:tcPr>
          <w:p w14:paraId="69DC9960" w14:textId="77777777" w:rsidR="00EF3455" w:rsidRDefault="00EF3455" w:rsidP="00EF345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EF4DD7A" w14:textId="77777777" w:rsidR="00EF3455" w:rsidRPr="0015144D" w:rsidRDefault="00EF3455" w:rsidP="00EF3455">
            <w:pPr>
              <w:pStyle w:val="TableParagraph"/>
              <w:ind w:left="6"/>
              <w:jc w:val="center"/>
            </w:pPr>
            <w:r>
              <w:t>2.</w:t>
            </w:r>
          </w:p>
        </w:tc>
        <w:tc>
          <w:tcPr>
            <w:tcW w:w="2672" w:type="dxa"/>
          </w:tcPr>
          <w:p w14:paraId="22E176DA" w14:textId="77777777" w:rsidR="00EF3455" w:rsidRPr="007E6926" w:rsidRDefault="00EF3455" w:rsidP="00EF3455">
            <w:pPr>
              <w:pStyle w:val="TableParagraph"/>
              <w:spacing w:line="240" w:lineRule="exact"/>
              <w:ind w:left="107"/>
            </w:pPr>
            <w:r>
              <w:rPr>
                <w:lang w:val="sr-Cyrl-CS"/>
              </w:rPr>
              <w:t>Примена регенеративних техника код чврстих и меких ткива у стоматологији.</w:t>
            </w:r>
            <w:r w:rsidRPr="007E6926">
              <w:rPr>
                <w:lang w:val="sr-Cyrl-CS"/>
              </w:rPr>
              <w:t xml:space="preserve"> </w:t>
            </w:r>
          </w:p>
        </w:tc>
        <w:tc>
          <w:tcPr>
            <w:tcW w:w="961" w:type="dxa"/>
          </w:tcPr>
          <w:p w14:paraId="3E994164" w14:textId="77777777" w:rsidR="00EF3455" w:rsidRDefault="00EF3455" w:rsidP="00EF345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86E7C03" w14:textId="77777777" w:rsidR="00EF3455" w:rsidRPr="00F715AE" w:rsidRDefault="00EF3455" w:rsidP="00EF3455">
            <w:pPr>
              <w:pStyle w:val="TableParagraph"/>
              <w:ind w:left="8"/>
              <w:jc w:val="center"/>
            </w:pPr>
            <w:r>
              <w:t>11</w:t>
            </w:r>
          </w:p>
        </w:tc>
        <w:tc>
          <w:tcPr>
            <w:tcW w:w="1341" w:type="dxa"/>
          </w:tcPr>
          <w:p w14:paraId="61983B08" w14:textId="77777777" w:rsidR="00EF3455" w:rsidRDefault="00EF3455" w:rsidP="00EF345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81D87BC" w14:textId="77777777" w:rsidR="00EF3455" w:rsidRPr="00A83E00" w:rsidRDefault="00EF3455" w:rsidP="00EF3455">
            <w:pPr>
              <w:pStyle w:val="TableParagraph"/>
              <w:ind w:left="15"/>
              <w:jc w:val="center"/>
            </w:pPr>
            <w:r>
              <w:t>3</w:t>
            </w:r>
          </w:p>
        </w:tc>
        <w:tc>
          <w:tcPr>
            <w:tcW w:w="1397" w:type="dxa"/>
          </w:tcPr>
          <w:p w14:paraId="0FED0B5F" w14:textId="77777777" w:rsidR="00EF3455" w:rsidRDefault="00EF3455" w:rsidP="00EF3455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3D9E759" w14:textId="77777777" w:rsidR="00EF3455" w:rsidRPr="0061780D" w:rsidRDefault="00EF3455" w:rsidP="00EF3455">
            <w:pPr>
              <w:pStyle w:val="TableParagraph"/>
              <w:ind w:left="13"/>
              <w:jc w:val="center"/>
            </w:pPr>
            <w:r>
              <w:t>2</w:t>
            </w:r>
          </w:p>
        </w:tc>
        <w:tc>
          <w:tcPr>
            <w:tcW w:w="2963" w:type="dxa"/>
          </w:tcPr>
          <w:p w14:paraId="298CFEC6" w14:textId="3CB00F44" w:rsidR="00EF3455" w:rsidRPr="00176329" w:rsidRDefault="00EF3455" w:rsidP="00EF3455">
            <w:pPr>
              <w:pStyle w:val="TableParagraph"/>
              <w:spacing w:before="121"/>
              <w:ind w:left="108"/>
              <w:rPr>
                <w:highlight w:val="yellow"/>
              </w:rPr>
            </w:pPr>
            <w:r>
              <w:rPr>
                <w:lang w:val="sr-Cyrl-RS"/>
              </w:rPr>
              <w:t>Доц</w:t>
            </w:r>
            <w:r w:rsidRPr="00F638BA">
              <w:t xml:space="preserve">. </w:t>
            </w:r>
            <w:proofErr w:type="spellStart"/>
            <w:r w:rsidRPr="00F638BA">
              <w:t>др</w:t>
            </w:r>
            <w:proofErr w:type="spellEnd"/>
            <w:r w:rsidRPr="00F638BA">
              <w:t xml:space="preserve"> </w:t>
            </w:r>
            <w:r>
              <w:rPr>
                <w:lang w:val="sr-Cyrl-RS"/>
              </w:rPr>
              <w:t>Милош Папић</w:t>
            </w:r>
          </w:p>
        </w:tc>
      </w:tr>
      <w:tr w:rsidR="002C1391" w14:paraId="7672669C" w14:textId="77777777" w:rsidTr="00FB7948">
        <w:trPr>
          <w:trHeight w:val="508"/>
        </w:trPr>
        <w:tc>
          <w:tcPr>
            <w:tcW w:w="10292" w:type="dxa"/>
            <w:gridSpan w:val="6"/>
          </w:tcPr>
          <w:p w14:paraId="024399DD" w14:textId="77777777" w:rsidR="002C1391" w:rsidRPr="00F638BA" w:rsidRDefault="00F172A0">
            <w:pPr>
              <w:pStyle w:val="TableParagraph"/>
              <w:spacing w:before="121"/>
              <w:ind w:right="91"/>
              <w:jc w:val="right"/>
            </w:pPr>
            <w:r w:rsidRPr="00F638BA">
              <w:t xml:space="preserve">Σ </w:t>
            </w:r>
            <w:r w:rsidR="00AD469C" w:rsidRPr="00F638BA">
              <w:t>45</w:t>
            </w:r>
            <w:r w:rsidR="00F638BA" w:rsidRPr="00F638BA">
              <w:t>+30</w:t>
            </w:r>
            <w:r w:rsidRPr="00F638BA">
              <w:t>=</w:t>
            </w:r>
            <w:r w:rsidR="00F638BA" w:rsidRPr="00F638BA">
              <w:t>70</w:t>
            </w:r>
          </w:p>
        </w:tc>
      </w:tr>
    </w:tbl>
    <w:p w14:paraId="1DD758C6" w14:textId="77777777" w:rsidR="002C1391" w:rsidRDefault="002C1391">
      <w:pPr>
        <w:jc w:val="right"/>
        <w:sectPr w:rsidR="002C1391">
          <w:pgSz w:w="11910" w:h="16850"/>
          <w:pgMar w:top="500" w:right="340" w:bottom="280" w:left="260" w:header="720" w:footer="720" w:gutter="0"/>
          <w:cols w:space="720"/>
        </w:sectPr>
      </w:pPr>
    </w:p>
    <w:p w14:paraId="69757646" w14:textId="77777777" w:rsidR="002C1391" w:rsidRDefault="00F172A0">
      <w:pPr>
        <w:spacing w:before="64"/>
        <w:ind w:left="1158"/>
        <w:rPr>
          <w:b/>
          <w:sz w:val="32"/>
        </w:rPr>
      </w:pPr>
      <w:r>
        <w:rPr>
          <w:b/>
          <w:sz w:val="32"/>
        </w:rPr>
        <w:lastRenderedPageBreak/>
        <w:t>ОЦЕЊИВАЊЕ:</w:t>
      </w:r>
    </w:p>
    <w:p w14:paraId="5A474D2B" w14:textId="77777777" w:rsidR="002C1391" w:rsidRDefault="00F172A0">
      <w:pPr>
        <w:pStyle w:val="BodyText"/>
        <w:spacing w:before="223"/>
        <w:ind w:left="1158" w:right="222"/>
        <w:jc w:val="both"/>
      </w:pPr>
      <w:r>
        <w:t>Студент савладава премет по модулима. Оцена је еквивалентна броју стечених поена (види табел</w:t>
      </w:r>
      <w:r w:rsidR="00FB7948">
        <w:t>е</w:t>
      </w:r>
      <w:r>
        <w:t xml:space="preserve">).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="00855842">
        <w:t>два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>:</w:t>
      </w:r>
    </w:p>
    <w:p w14:paraId="7C68607B" w14:textId="77777777" w:rsidR="002C1391" w:rsidRDefault="002C1391">
      <w:pPr>
        <w:pStyle w:val="BodyText"/>
        <w:spacing w:before="5"/>
      </w:pPr>
    </w:p>
    <w:p w14:paraId="4B4A442C" w14:textId="77777777" w:rsidR="0046132C" w:rsidRDefault="0046132C">
      <w:pPr>
        <w:pStyle w:val="Heading4"/>
        <w:spacing w:line="274" w:lineRule="exact"/>
        <w:jc w:val="both"/>
      </w:pPr>
    </w:p>
    <w:p w14:paraId="7B261EA1" w14:textId="77777777" w:rsidR="002C1391" w:rsidRPr="00093F7A" w:rsidRDefault="0046132C" w:rsidP="00903742">
      <w:pPr>
        <w:pStyle w:val="Heading4"/>
        <w:spacing w:line="274" w:lineRule="exact"/>
        <w:jc w:val="both"/>
      </w:pPr>
      <w:r>
        <w:t xml:space="preserve">ПРАКТИЧНА НАСТАВА: </w:t>
      </w:r>
      <w:proofErr w:type="spellStart"/>
      <w:r w:rsidR="00F172A0" w:rsidRPr="00903742">
        <w:rPr>
          <w:b w:val="0"/>
        </w:rPr>
        <w:t>На</w:t>
      </w:r>
      <w:proofErr w:type="spellEnd"/>
      <w:r w:rsidR="00F172A0" w:rsidRPr="00903742">
        <w:rPr>
          <w:b w:val="0"/>
        </w:rPr>
        <w:t xml:space="preserve"> </w:t>
      </w:r>
      <w:proofErr w:type="spellStart"/>
      <w:r w:rsidR="00F172A0" w:rsidRPr="00903742">
        <w:rPr>
          <w:b w:val="0"/>
        </w:rPr>
        <w:t>овај</w:t>
      </w:r>
      <w:proofErr w:type="spellEnd"/>
      <w:r w:rsidR="00F172A0" w:rsidRPr="00903742">
        <w:rPr>
          <w:b w:val="0"/>
        </w:rPr>
        <w:t xml:space="preserve"> </w:t>
      </w:r>
      <w:proofErr w:type="spellStart"/>
      <w:r w:rsidR="00F172A0" w:rsidRPr="00903742">
        <w:rPr>
          <w:b w:val="0"/>
        </w:rPr>
        <w:t>на</w:t>
      </w:r>
      <w:r w:rsidR="007B0342">
        <w:rPr>
          <w:b w:val="0"/>
        </w:rPr>
        <w:t>чин</w:t>
      </w:r>
      <w:proofErr w:type="spellEnd"/>
      <w:r w:rsidR="007B0342">
        <w:rPr>
          <w:b w:val="0"/>
        </w:rPr>
        <w:t xml:space="preserve"> </w:t>
      </w:r>
      <w:proofErr w:type="spellStart"/>
      <w:r w:rsidR="007B0342">
        <w:rPr>
          <w:b w:val="0"/>
        </w:rPr>
        <w:t>студент</w:t>
      </w:r>
      <w:proofErr w:type="spellEnd"/>
      <w:r w:rsidR="007B0342">
        <w:rPr>
          <w:b w:val="0"/>
        </w:rPr>
        <w:t xml:space="preserve"> </w:t>
      </w:r>
      <w:proofErr w:type="spellStart"/>
      <w:r w:rsidR="007B0342">
        <w:rPr>
          <w:b w:val="0"/>
        </w:rPr>
        <w:t>може</w:t>
      </w:r>
      <w:proofErr w:type="spellEnd"/>
      <w:r w:rsidR="007B0342">
        <w:rPr>
          <w:b w:val="0"/>
        </w:rPr>
        <w:t xml:space="preserve"> </w:t>
      </w:r>
      <w:proofErr w:type="spellStart"/>
      <w:r w:rsidR="007B0342">
        <w:rPr>
          <w:b w:val="0"/>
        </w:rPr>
        <w:t>да</w:t>
      </w:r>
      <w:proofErr w:type="spellEnd"/>
      <w:r w:rsidR="007B0342">
        <w:rPr>
          <w:b w:val="0"/>
        </w:rPr>
        <w:t xml:space="preserve"> </w:t>
      </w:r>
      <w:proofErr w:type="spellStart"/>
      <w:r w:rsidR="007B0342">
        <w:rPr>
          <w:b w:val="0"/>
        </w:rPr>
        <w:t>стекне</w:t>
      </w:r>
      <w:proofErr w:type="spellEnd"/>
      <w:r w:rsidR="007B0342">
        <w:rPr>
          <w:b w:val="0"/>
        </w:rPr>
        <w:t xml:space="preserve"> </w:t>
      </w:r>
      <w:proofErr w:type="spellStart"/>
      <w:r w:rsidR="007B0342">
        <w:rPr>
          <w:b w:val="0"/>
        </w:rPr>
        <w:t>до</w:t>
      </w:r>
      <w:proofErr w:type="spellEnd"/>
      <w:r w:rsidR="007B0342">
        <w:rPr>
          <w:b w:val="0"/>
        </w:rPr>
        <w:t xml:space="preserve"> 50</w:t>
      </w:r>
      <w:r w:rsidR="00F172A0" w:rsidRPr="00903742">
        <w:rPr>
          <w:b w:val="0"/>
        </w:rPr>
        <w:t xml:space="preserve"> </w:t>
      </w:r>
      <w:proofErr w:type="spellStart"/>
      <w:r w:rsidR="00F172A0" w:rsidRPr="00903742">
        <w:rPr>
          <w:b w:val="0"/>
        </w:rPr>
        <w:t>поена</w:t>
      </w:r>
      <w:proofErr w:type="spellEnd"/>
      <w:r w:rsidR="00093F7A">
        <w:rPr>
          <w:b w:val="0"/>
        </w:rPr>
        <w:t>.</w:t>
      </w:r>
    </w:p>
    <w:p w14:paraId="0071EDBE" w14:textId="77777777" w:rsidR="002C1391" w:rsidRDefault="002C1391">
      <w:pPr>
        <w:pStyle w:val="BodyText"/>
        <w:spacing w:before="9"/>
        <w:rPr>
          <w:sz w:val="23"/>
        </w:rPr>
      </w:pPr>
    </w:p>
    <w:p w14:paraId="2DBA5130" w14:textId="77777777" w:rsidR="00D46C7F" w:rsidRPr="00D46C7F" w:rsidRDefault="00F172A0" w:rsidP="00D46C7F">
      <w:pPr>
        <w:ind w:left="1158" w:right="353"/>
        <w:jc w:val="both"/>
        <w:rPr>
          <w:sz w:val="24"/>
        </w:rPr>
      </w:pPr>
      <w:r>
        <w:rPr>
          <w:b/>
          <w:sz w:val="24"/>
        </w:rPr>
        <w:t xml:space="preserve">ЗАВРШНИ ТЕСТ: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r w:rsidR="007B0342">
        <w:rPr>
          <w:sz w:val="24"/>
        </w:rPr>
        <w:t>50</w:t>
      </w:r>
      <w:r>
        <w:rPr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.</w:t>
      </w:r>
      <w:r w:rsidR="00D46C7F" w:rsidRPr="00D46C7F">
        <w:t xml:space="preserve"> </w:t>
      </w:r>
      <w:proofErr w:type="spellStart"/>
      <w:r w:rsidR="007B0342">
        <w:rPr>
          <w:sz w:val="24"/>
        </w:rPr>
        <w:t>Тест</w:t>
      </w:r>
      <w:proofErr w:type="spellEnd"/>
      <w:r w:rsidR="007B0342">
        <w:rPr>
          <w:sz w:val="24"/>
        </w:rPr>
        <w:t xml:space="preserve"> </w:t>
      </w:r>
      <w:proofErr w:type="spellStart"/>
      <w:r w:rsidR="007B0342">
        <w:rPr>
          <w:sz w:val="24"/>
        </w:rPr>
        <w:t>има</w:t>
      </w:r>
      <w:proofErr w:type="spellEnd"/>
      <w:r w:rsidR="007B0342">
        <w:rPr>
          <w:sz w:val="24"/>
        </w:rPr>
        <w:t xml:space="preserve"> 2</w:t>
      </w:r>
      <w:r w:rsidR="00D46C7F" w:rsidRPr="00D46C7F">
        <w:rPr>
          <w:sz w:val="24"/>
        </w:rPr>
        <w:t xml:space="preserve">5 </w:t>
      </w:r>
      <w:proofErr w:type="spellStart"/>
      <w:r w:rsidR="00D46C7F" w:rsidRPr="00D46C7F">
        <w:rPr>
          <w:sz w:val="24"/>
        </w:rPr>
        <w:t>питања</w:t>
      </w:r>
      <w:proofErr w:type="spellEnd"/>
      <w:r w:rsidR="00D46C7F" w:rsidRPr="00D46C7F">
        <w:rPr>
          <w:sz w:val="24"/>
        </w:rPr>
        <w:t>.</w:t>
      </w:r>
    </w:p>
    <w:p w14:paraId="5FC97CFF" w14:textId="77777777" w:rsidR="002C1391" w:rsidRDefault="00D46C7F" w:rsidP="00D46C7F">
      <w:pPr>
        <w:ind w:left="1158" w:right="353"/>
        <w:jc w:val="both"/>
        <w:rPr>
          <w:sz w:val="24"/>
        </w:rPr>
      </w:pPr>
      <w:proofErr w:type="spellStart"/>
      <w:r w:rsidRPr="00D46C7F">
        <w:rPr>
          <w:sz w:val="24"/>
        </w:rPr>
        <w:t>Свако</w:t>
      </w:r>
      <w:proofErr w:type="spellEnd"/>
      <w:r w:rsidRPr="00D46C7F">
        <w:rPr>
          <w:sz w:val="24"/>
        </w:rPr>
        <w:t xml:space="preserve"> </w:t>
      </w:r>
      <w:proofErr w:type="spellStart"/>
      <w:r w:rsidRPr="00D46C7F">
        <w:rPr>
          <w:sz w:val="24"/>
        </w:rPr>
        <w:t>питање</w:t>
      </w:r>
      <w:proofErr w:type="spellEnd"/>
      <w:r w:rsidRPr="00D46C7F">
        <w:rPr>
          <w:sz w:val="24"/>
        </w:rPr>
        <w:t xml:space="preserve"> </w:t>
      </w:r>
      <w:proofErr w:type="spellStart"/>
      <w:r w:rsidRPr="00D46C7F">
        <w:rPr>
          <w:sz w:val="24"/>
        </w:rPr>
        <w:t>вреди</w:t>
      </w:r>
      <w:proofErr w:type="spellEnd"/>
      <w:r w:rsidRPr="00D46C7F">
        <w:rPr>
          <w:sz w:val="24"/>
        </w:rPr>
        <w:t xml:space="preserve"> 2 </w:t>
      </w:r>
      <w:proofErr w:type="spellStart"/>
      <w:r w:rsidRPr="00D46C7F">
        <w:rPr>
          <w:sz w:val="24"/>
        </w:rPr>
        <w:t>поен</w:t>
      </w:r>
      <w:r w:rsidR="0061780D">
        <w:rPr>
          <w:sz w:val="24"/>
        </w:rPr>
        <w:t>а</w:t>
      </w:r>
      <w:proofErr w:type="spellEnd"/>
      <w:r w:rsidRPr="00D46C7F">
        <w:rPr>
          <w:sz w:val="24"/>
        </w:rPr>
        <w:t>.</w:t>
      </w:r>
    </w:p>
    <w:p w14:paraId="4FCD30D1" w14:textId="77777777" w:rsidR="00526F86" w:rsidRDefault="00526F86">
      <w:pPr>
        <w:ind w:left="1158" w:right="353"/>
        <w:jc w:val="both"/>
        <w:rPr>
          <w:sz w:val="24"/>
        </w:rPr>
      </w:pPr>
    </w:p>
    <w:p w14:paraId="0DD6B2EC" w14:textId="77777777" w:rsidR="00526F86" w:rsidRDefault="00526F86">
      <w:pPr>
        <w:ind w:left="1158" w:right="353"/>
        <w:jc w:val="both"/>
        <w:rPr>
          <w:sz w:val="24"/>
        </w:rPr>
      </w:pPr>
    </w:p>
    <w:p w14:paraId="009AB7EB" w14:textId="77777777" w:rsidR="00526F86" w:rsidRDefault="00526F86">
      <w:pPr>
        <w:ind w:left="1158" w:right="353"/>
        <w:jc w:val="both"/>
        <w:rPr>
          <w:sz w:val="24"/>
        </w:rPr>
      </w:pPr>
    </w:p>
    <w:p w14:paraId="4A8E5DFB" w14:textId="77777777" w:rsidR="00526F86" w:rsidRDefault="00526F86">
      <w:pPr>
        <w:ind w:left="1158" w:right="353"/>
        <w:jc w:val="both"/>
        <w:rPr>
          <w:sz w:val="24"/>
        </w:rPr>
      </w:pPr>
    </w:p>
    <w:tbl>
      <w:tblPr>
        <w:tblStyle w:val="TableGrid"/>
        <w:tblW w:w="0" w:type="auto"/>
        <w:tblInd w:w="1158" w:type="dxa"/>
        <w:tblLook w:val="04A0" w:firstRow="1" w:lastRow="0" w:firstColumn="1" w:lastColumn="0" w:noHBand="0" w:noVBand="1"/>
      </w:tblPr>
      <w:tblGrid>
        <w:gridCol w:w="749"/>
        <w:gridCol w:w="3096"/>
        <w:gridCol w:w="2760"/>
        <w:gridCol w:w="2834"/>
      </w:tblGrid>
      <w:tr w:rsidR="000048BA" w:rsidRPr="005860DA" w14:paraId="794CB762" w14:textId="77777777" w:rsidTr="00BC2591">
        <w:tc>
          <w:tcPr>
            <w:tcW w:w="3845" w:type="dxa"/>
            <w:gridSpan w:val="2"/>
            <w:vMerge w:val="restart"/>
          </w:tcPr>
          <w:p w14:paraId="52B83515" w14:textId="77777777" w:rsidR="000048BA" w:rsidRPr="005860DA" w:rsidRDefault="000048BA" w:rsidP="00526F86">
            <w:pPr>
              <w:ind w:right="353"/>
              <w:jc w:val="center"/>
              <w:rPr>
                <w:b/>
                <w:sz w:val="24"/>
                <w:szCs w:val="24"/>
              </w:rPr>
            </w:pPr>
          </w:p>
          <w:p w14:paraId="7FD95632" w14:textId="77777777" w:rsidR="000048BA" w:rsidRPr="005860DA" w:rsidRDefault="000048BA" w:rsidP="00526F86">
            <w:pPr>
              <w:ind w:right="353"/>
              <w:jc w:val="center"/>
              <w:rPr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МОДУЛ</w:t>
            </w:r>
          </w:p>
        </w:tc>
        <w:tc>
          <w:tcPr>
            <w:tcW w:w="5594" w:type="dxa"/>
            <w:gridSpan w:val="2"/>
          </w:tcPr>
          <w:p w14:paraId="4FCCA7C3" w14:textId="77777777" w:rsidR="000048BA" w:rsidRPr="005860DA" w:rsidRDefault="000048BA" w:rsidP="00526F86">
            <w:pPr>
              <w:ind w:right="353"/>
              <w:jc w:val="center"/>
              <w:rPr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МАКСИМАЛНО ПОЕНА</w:t>
            </w:r>
          </w:p>
        </w:tc>
      </w:tr>
      <w:tr w:rsidR="0061780D" w:rsidRPr="005860DA" w14:paraId="14D254B1" w14:textId="77777777" w:rsidTr="0061780D">
        <w:tc>
          <w:tcPr>
            <w:tcW w:w="3845" w:type="dxa"/>
            <w:gridSpan w:val="2"/>
            <w:vMerge/>
          </w:tcPr>
          <w:p w14:paraId="0F2418C0" w14:textId="77777777" w:rsidR="0061780D" w:rsidRPr="005860DA" w:rsidRDefault="0061780D">
            <w:pPr>
              <w:ind w:right="353"/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76D631D2" w14:textId="77777777" w:rsidR="0061780D" w:rsidRPr="005860DA" w:rsidRDefault="0061780D" w:rsidP="00626FE3">
            <w:pPr>
              <w:ind w:right="353"/>
              <w:rPr>
                <w:b/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практична настава</w:t>
            </w:r>
          </w:p>
        </w:tc>
        <w:tc>
          <w:tcPr>
            <w:tcW w:w="2834" w:type="dxa"/>
          </w:tcPr>
          <w:p w14:paraId="12424EB6" w14:textId="77777777" w:rsidR="0061780D" w:rsidRPr="005860DA" w:rsidRDefault="0061780D" w:rsidP="00626FE3">
            <w:pPr>
              <w:ind w:right="353"/>
              <w:rPr>
                <w:b/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завршни тест</w:t>
            </w:r>
          </w:p>
        </w:tc>
      </w:tr>
      <w:tr w:rsidR="0061780D" w:rsidRPr="005860DA" w14:paraId="74AFAA3A" w14:textId="77777777" w:rsidTr="0061780D">
        <w:tc>
          <w:tcPr>
            <w:tcW w:w="749" w:type="dxa"/>
          </w:tcPr>
          <w:p w14:paraId="6407C318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</w:p>
          <w:p w14:paraId="18D463C9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  <w:r w:rsidRPr="005860DA"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2704D75C" w14:textId="77777777" w:rsidR="0061780D" w:rsidRPr="005860DA" w:rsidRDefault="0061780D">
            <w:pPr>
              <w:ind w:right="353"/>
              <w:jc w:val="both"/>
              <w:rPr>
                <w:sz w:val="24"/>
                <w:szCs w:val="24"/>
              </w:rPr>
            </w:pPr>
          </w:p>
          <w:p w14:paraId="7FC6A6E1" w14:textId="77777777" w:rsidR="0061780D" w:rsidRPr="005860DA" w:rsidRDefault="007B0342" w:rsidP="005860DA">
            <w:pPr>
              <w:ind w:right="353"/>
              <w:rPr>
                <w:sz w:val="24"/>
                <w:szCs w:val="24"/>
              </w:rPr>
            </w:pPr>
            <w:r>
              <w:rPr>
                <w:lang w:val="sr-Cyrl-CS"/>
              </w:rPr>
              <w:t>Основни принципи регенерације ткива у стоматологији.</w:t>
            </w:r>
          </w:p>
        </w:tc>
        <w:tc>
          <w:tcPr>
            <w:tcW w:w="2760" w:type="dxa"/>
          </w:tcPr>
          <w:p w14:paraId="02FD0A5E" w14:textId="77777777" w:rsidR="0061780D" w:rsidRPr="00093F7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</w:p>
          <w:p w14:paraId="408358BE" w14:textId="77777777" w:rsidR="0061780D" w:rsidRPr="007B0342" w:rsidRDefault="007B0342" w:rsidP="00526F86">
            <w:pPr>
              <w:ind w:right="353"/>
              <w:jc w:val="center"/>
              <w:rPr>
                <w:sz w:val="24"/>
                <w:szCs w:val="24"/>
                <w:highlight w:val="yellow"/>
              </w:rPr>
            </w:pPr>
            <w:r w:rsidRPr="00093F7A">
              <w:rPr>
                <w:sz w:val="24"/>
                <w:szCs w:val="24"/>
              </w:rPr>
              <w:t>20</w:t>
            </w:r>
          </w:p>
        </w:tc>
        <w:tc>
          <w:tcPr>
            <w:tcW w:w="2834" w:type="dxa"/>
            <w:vMerge w:val="restart"/>
          </w:tcPr>
          <w:p w14:paraId="09F04B65" w14:textId="77777777" w:rsidR="0061780D" w:rsidRPr="005860DA" w:rsidRDefault="0061780D">
            <w:pPr>
              <w:ind w:right="353"/>
              <w:jc w:val="both"/>
              <w:rPr>
                <w:sz w:val="24"/>
                <w:szCs w:val="24"/>
              </w:rPr>
            </w:pPr>
          </w:p>
          <w:p w14:paraId="6289080E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</w:p>
          <w:p w14:paraId="3E06DAED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</w:p>
          <w:p w14:paraId="280987C5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</w:p>
          <w:p w14:paraId="10AA69F6" w14:textId="77777777" w:rsidR="0061780D" w:rsidRPr="005860DA" w:rsidRDefault="007B0342" w:rsidP="00526F86">
            <w:pPr>
              <w:ind w:right="3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1780D" w:rsidRPr="005860DA">
              <w:rPr>
                <w:sz w:val="24"/>
                <w:szCs w:val="24"/>
              </w:rPr>
              <w:t>0</w:t>
            </w:r>
          </w:p>
        </w:tc>
      </w:tr>
      <w:tr w:rsidR="0061780D" w:rsidRPr="005860DA" w14:paraId="6F03C9C4" w14:textId="77777777" w:rsidTr="0061780D">
        <w:tc>
          <w:tcPr>
            <w:tcW w:w="749" w:type="dxa"/>
          </w:tcPr>
          <w:p w14:paraId="12226530" w14:textId="77777777" w:rsidR="0061780D" w:rsidRPr="005860DA" w:rsidRDefault="0061780D" w:rsidP="00526F86">
            <w:pPr>
              <w:ind w:right="353"/>
              <w:jc w:val="center"/>
              <w:rPr>
                <w:sz w:val="24"/>
                <w:szCs w:val="24"/>
              </w:rPr>
            </w:pPr>
            <w:r w:rsidRPr="005860DA">
              <w:rPr>
                <w:sz w:val="24"/>
                <w:szCs w:val="24"/>
              </w:rPr>
              <w:t>2.</w:t>
            </w:r>
          </w:p>
        </w:tc>
        <w:tc>
          <w:tcPr>
            <w:tcW w:w="3096" w:type="dxa"/>
          </w:tcPr>
          <w:p w14:paraId="4C90AE7D" w14:textId="77777777" w:rsidR="0061780D" w:rsidRPr="005860DA" w:rsidRDefault="007B0342" w:rsidP="00BC2591">
            <w:pPr>
              <w:ind w:right="353"/>
              <w:rPr>
                <w:sz w:val="24"/>
                <w:szCs w:val="24"/>
              </w:rPr>
            </w:pPr>
            <w:r>
              <w:rPr>
                <w:lang w:val="sr-Cyrl-CS"/>
              </w:rPr>
              <w:t>Примена регенеративних техника код чврстих и меких ткива у стоматологији.</w:t>
            </w:r>
          </w:p>
        </w:tc>
        <w:tc>
          <w:tcPr>
            <w:tcW w:w="2760" w:type="dxa"/>
          </w:tcPr>
          <w:p w14:paraId="6582D942" w14:textId="77777777" w:rsidR="0061780D" w:rsidRPr="007B0342" w:rsidRDefault="0061780D" w:rsidP="00526F86">
            <w:pPr>
              <w:ind w:right="353"/>
              <w:jc w:val="center"/>
              <w:rPr>
                <w:sz w:val="24"/>
                <w:szCs w:val="24"/>
                <w:highlight w:val="yellow"/>
              </w:rPr>
            </w:pPr>
          </w:p>
          <w:p w14:paraId="67D5AFBC" w14:textId="77777777" w:rsidR="0061780D" w:rsidRPr="007B0342" w:rsidRDefault="005860DA" w:rsidP="007B0342">
            <w:pPr>
              <w:ind w:right="353"/>
              <w:rPr>
                <w:sz w:val="24"/>
                <w:szCs w:val="24"/>
                <w:highlight w:val="yellow"/>
              </w:rPr>
            </w:pPr>
            <w:r w:rsidRPr="00093F7A">
              <w:rPr>
                <w:sz w:val="24"/>
                <w:szCs w:val="24"/>
              </w:rPr>
              <w:t xml:space="preserve">                </w:t>
            </w:r>
            <w:r w:rsidR="007B0342" w:rsidRPr="00093F7A">
              <w:rPr>
                <w:sz w:val="24"/>
                <w:szCs w:val="24"/>
              </w:rPr>
              <w:t>30</w:t>
            </w:r>
          </w:p>
        </w:tc>
        <w:tc>
          <w:tcPr>
            <w:tcW w:w="2834" w:type="dxa"/>
            <w:vMerge/>
          </w:tcPr>
          <w:p w14:paraId="0BC3BBAE" w14:textId="77777777" w:rsidR="0061780D" w:rsidRPr="005860DA" w:rsidRDefault="0061780D">
            <w:pPr>
              <w:ind w:right="353"/>
              <w:jc w:val="both"/>
              <w:rPr>
                <w:sz w:val="24"/>
                <w:szCs w:val="24"/>
              </w:rPr>
            </w:pPr>
          </w:p>
        </w:tc>
      </w:tr>
      <w:tr w:rsidR="000048BA" w:rsidRPr="005860DA" w14:paraId="1B669DEE" w14:textId="77777777" w:rsidTr="005E30A0">
        <w:tc>
          <w:tcPr>
            <w:tcW w:w="749" w:type="dxa"/>
          </w:tcPr>
          <w:p w14:paraId="7F604FF2" w14:textId="77777777" w:rsidR="000048BA" w:rsidRPr="005860DA" w:rsidRDefault="000048BA">
            <w:pPr>
              <w:ind w:right="353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</w:tcPr>
          <w:p w14:paraId="2CE7FEE9" w14:textId="77777777" w:rsidR="000048BA" w:rsidRPr="005860DA" w:rsidRDefault="000048BA" w:rsidP="000048BA">
            <w:pPr>
              <w:ind w:right="353"/>
              <w:jc w:val="center"/>
              <w:rPr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5594" w:type="dxa"/>
            <w:gridSpan w:val="2"/>
          </w:tcPr>
          <w:p w14:paraId="5B2AFE32" w14:textId="77777777" w:rsidR="000048BA" w:rsidRPr="005860DA" w:rsidRDefault="000048BA" w:rsidP="00526F86">
            <w:pPr>
              <w:ind w:right="353"/>
              <w:jc w:val="center"/>
              <w:rPr>
                <w:b/>
                <w:sz w:val="24"/>
                <w:szCs w:val="24"/>
              </w:rPr>
            </w:pPr>
            <w:r w:rsidRPr="005860DA">
              <w:rPr>
                <w:b/>
                <w:sz w:val="24"/>
                <w:szCs w:val="24"/>
              </w:rPr>
              <w:t>100</w:t>
            </w:r>
          </w:p>
        </w:tc>
      </w:tr>
    </w:tbl>
    <w:p w14:paraId="4AC57E2A" w14:textId="77777777" w:rsidR="00526F86" w:rsidRDefault="00526F86">
      <w:pPr>
        <w:ind w:left="1158" w:right="353"/>
        <w:jc w:val="both"/>
        <w:rPr>
          <w:sz w:val="24"/>
        </w:rPr>
      </w:pPr>
    </w:p>
    <w:p w14:paraId="1585EEC5" w14:textId="77777777" w:rsidR="002C1391" w:rsidRDefault="002C1391">
      <w:pPr>
        <w:pStyle w:val="BodyText"/>
        <w:rPr>
          <w:sz w:val="20"/>
        </w:rPr>
      </w:pPr>
    </w:p>
    <w:p w14:paraId="4E25C96B" w14:textId="77777777" w:rsidR="002C1391" w:rsidRDefault="002C1391">
      <w:pPr>
        <w:pStyle w:val="BodyText"/>
        <w:spacing w:before="8"/>
        <w:rPr>
          <w:sz w:val="28"/>
        </w:rPr>
      </w:pPr>
    </w:p>
    <w:p w14:paraId="1AACDD26" w14:textId="77777777" w:rsidR="002C1391" w:rsidRDefault="002C1391">
      <w:pPr>
        <w:pStyle w:val="BodyText"/>
        <w:rPr>
          <w:sz w:val="20"/>
        </w:rPr>
      </w:pPr>
    </w:p>
    <w:p w14:paraId="74ACB505" w14:textId="77777777" w:rsidR="002C1391" w:rsidRDefault="002C1391">
      <w:pPr>
        <w:pStyle w:val="BodyText"/>
        <w:rPr>
          <w:sz w:val="20"/>
        </w:rPr>
      </w:pPr>
    </w:p>
    <w:p w14:paraId="20A98631" w14:textId="77777777" w:rsidR="002C1391" w:rsidRDefault="00F172A0">
      <w:pPr>
        <w:pStyle w:val="Heading4"/>
        <w:spacing w:before="225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Завршна оцена се формира на следећи начин:</w:t>
      </w:r>
    </w:p>
    <w:p w14:paraId="228DC591" w14:textId="77777777" w:rsidR="002C1391" w:rsidRDefault="002C1391">
      <w:pPr>
        <w:pStyle w:val="BodyText"/>
        <w:spacing w:before="9"/>
        <w:rPr>
          <w:b/>
          <w:sz w:val="15"/>
        </w:rPr>
      </w:pPr>
    </w:p>
    <w:p w14:paraId="33E11542" w14:textId="77777777" w:rsidR="002C1391" w:rsidRPr="00693005" w:rsidRDefault="00F172A0" w:rsidP="00693005">
      <w:pPr>
        <w:pStyle w:val="BodyText"/>
        <w:spacing w:before="90"/>
        <w:ind w:left="1158" w:right="828"/>
      </w:pPr>
      <w:r>
        <w:t>Да би студент положио предмет мора да стекне минимум 51 поен</w:t>
      </w:r>
      <w:r w:rsidR="00693005">
        <w:t>.</w:t>
      </w:r>
    </w:p>
    <w:p w14:paraId="5CF946B0" w14:textId="77777777" w:rsidR="002C1391" w:rsidRDefault="002C1391">
      <w:pPr>
        <w:pStyle w:val="BodyText"/>
        <w:rPr>
          <w:sz w:val="20"/>
        </w:rPr>
      </w:pPr>
    </w:p>
    <w:p w14:paraId="6219B33D" w14:textId="77777777" w:rsidR="002C1391" w:rsidRDefault="002C1391">
      <w:pPr>
        <w:pStyle w:val="BodyText"/>
        <w:rPr>
          <w:sz w:val="20"/>
        </w:rPr>
      </w:pPr>
    </w:p>
    <w:p w14:paraId="0EFE1B2E" w14:textId="77777777" w:rsidR="002C1391" w:rsidRDefault="002C1391">
      <w:pPr>
        <w:pStyle w:val="BodyText"/>
        <w:rPr>
          <w:sz w:val="20"/>
        </w:rPr>
      </w:pPr>
    </w:p>
    <w:p w14:paraId="45657C64" w14:textId="77777777" w:rsidR="002C1391" w:rsidRDefault="002C1391">
      <w:pPr>
        <w:pStyle w:val="BodyText"/>
        <w:rPr>
          <w:sz w:val="20"/>
        </w:rPr>
      </w:pPr>
    </w:p>
    <w:p w14:paraId="6161E982" w14:textId="77777777" w:rsidR="002C1391" w:rsidRDefault="002C1391">
      <w:pPr>
        <w:pStyle w:val="BodyText"/>
        <w:spacing w:before="8"/>
        <w:rPr>
          <w:sz w:val="20"/>
        </w:rPr>
      </w:pPr>
    </w:p>
    <w:tbl>
      <w:tblPr>
        <w:tblW w:w="0" w:type="auto"/>
        <w:tblInd w:w="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2C1391" w14:paraId="666FF24F" w14:textId="77777777" w:rsidTr="00785CCC">
        <w:trPr>
          <w:trHeight w:val="388"/>
        </w:trPr>
        <w:tc>
          <w:tcPr>
            <w:tcW w:w="2988" w:type="dxa"/>
          </w:tcPr>
          <w:p w14:paraId="0448109F" w14:textId="77777777" w:rsidR="002C1391" w:rsidRDefault="00F172A0">
            <w:pPr>
              <w:pStyle w:val="TableParagraph"/>
              <w:spacing w:before="65"/>
              <w:ind w:left="481" w:right="470"/>
              <w:jc w:val="center"/>
              <w:rPr>
                <w:b/>
              </w:rPr>
            </w:pPr>
            <w:r>
              <w:rPr>
                <w:b/>
              </w:rPr>
              <w:t>број стечених поена</w:t>
            </w:r>
          </w:p>
        </w:tc>
        <w:tc>
          <w:tcPr>
            <w:tcW w:w="962" w:type="dxa"/>
          </w:tcPr>
          <w:p w14:paraId="5BB268EB" w14:textId="77777777" w:rsidR="002C1391" w:rsidRDefault="00F172A0">
            <w:pPr>
              <w:pStyle w:val="TableParagraph"/>
              <w:spacing w:before="65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</w:tr>
      <w:tr w:rsidR="002C1391" w14:paraId="186D9D96" w14:textId="77777777" w:rsidTr="00785CCC">
        <w:trPr>
          <w:trHeight w:val="398"/>
        </w:trPr>
        <w:tc>
          <w:tcPr>
            <w:tcW w:w="2988" w:type="dxa"/>
          </w:tcPr>
          <w:p w14:paraId="6FAFB2F6" w14:textId="77777777" w:rsidR="002C1391" w:rsidRDefault="00F172A0">
            <w:pPr>
              <w:pStyle w:val="TableParagraph"/>
              <w:spacing w:before="65"/>
              <w:ind w:left="477" w:right="470"/>
              <w:jc w:val="center"/>
            </w:pPr>
            <w:r>
              <w:t>0  - 50</w:t>
            </w:r>
          </w:p>
        </w:tc>
        <w:tc>
          <w:tcPr>
            <w:tcW w:w="962" w:type="dxa"/>
          </w:tcPr>
          <w:p w14:paraId="427187A5" w14:textId="77777777" w:rsidR="002C1391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C1391" w14:paraId="7E709242" w14:textId="77777777" w:rsidTr="00785CCC">
        <w:trPr>
          <w:trHeight w:val="396"/>
        </w:trPr>
        <w:tc>
          <w:tcPr>
            <w:tcW w:w="2988" w:type="dxa"/>
          </w:tcPr>
          <w:p w14:paraId="40433266" w14:textId="77777777" w:rsidR="002C1391" w:rsidRDefault="00F172A0">
            <w:pPr>
              <w:pStyle w:val="TableParagraph"/>
              <w:spacing w:before="66"/>
              <w:ind w:left="474" w:right="470"/>
              <w:jc w:val="center"/>
            </w:pPr>
            <w:r>
              <w:t>51 - 60</w:t>
            </w:r>
          </w:p>
        </w:tc>
        <w:tc>
          <w:tcPr>
            <w:tcW w:w="962" w:type="dxa"/>
          </w:tcPr>
          <w:p w14:paraId="6CF141A7" w14:textId="77777777" w:rsidR="002C1391" w:rsidRDefault="00F172A0">
            <w:pPr>
              <w:pStyle w:val="TableParagraph"/>
              <w:spacing w:before="71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C1391" w14:paraId="4C28E72D" w14:textId="77777777" w:rsidTr="00785CCC">
        <w:trPr>
          <w:trHeight w:val="398"/>
        </w:trPr>
        <w:tc>
          <w:tcPr>
            <w:tcW w:w="2988" w:type="dxa"/>
          </w:tcPr>
          <w:p w14:paraId="3FA7F213" w14:textId="77777777" w:rsidR="002C1391" w:rsidRDefault="00F172A0">
            <w:pPr>
              <w:pStyle w:val="TableParagraph"/>
              <w:spacing w:before="65"/>
              <w:ind w:left="474" w:right="470"/>
              <w:jc w:val="center"/>
            </w:pPr>
            <w:r>
              <w:t>61 - 70</w:t>
            </w:r>
          </w:p>
        </w:tc>
        <w:tc>
          <w:tcPr>
            <w:tcW w:w="962" w:type="dxa"/>
          </w:tcPr>
          <w:p w14:paraId="28FEA5BC" w14:textId="77777777" w:rsidR="002C1391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C1391" w14:paraId="6B67AC18" w14:textId="77777777" w:rsidTr="00785CCC">
        <w:trPr>
          <w:trHeight w:val="395"/>
        </w:trPr>
        <w:tc>
          <w:tcPr>
            <w:tcW w:w="2988" w:type="dxa"/>
          </w:tcPr>
          <w:p w14:paraId="583986EF" w14:textId="77777777" w:rsidR="002C1391" w:rsidRDefault="00F172A0">
            <w:pPr>
              <w:pStyle w:val="TableParagraph"/>
              <w:spacing w:before="65"/>
              <w:ind w:left="474" w:right="470"/>
              <w:jc w:val="center"/>
            </w:pPr>
            <w:r>
              <w:t>71 - 80</w:t>
            </w:r>
          </w:p>
        </w:tc>
        <w:tc>
          <w:tcPr>
            <w:tcW w:w="962" w:type="dxa"/>
          </w:tcPr>
          <w:p w14:paraId="31FA53A5" w14:textId="77777777" w:rsidR="002C1391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C1391" w14:paraId="45907982" w14:textId="77777777" w:rsidTr="00785CCC">
        <w:trPr>
          <w:trHeight w:val="397"/>
        </w:trPr>
        <w:tc>
          <w:tcPr>
            <w:tcW w:w="2988" w:type="dxa"/>
          </w:tcPr>
          <w:p w14:paraId="0341F5AE" w14:textId="77777777" w:rsidR="002C1391" w:rsidRDefault="00F172A0">
            <w:pPr>
              <w:pStyle w:val="TableParagraph"/>
              <w:spacing w:before="65"/>
              <w:ind w:left="474" w:right="470"/>
              <w:jc w:val="center"/>
            </w:pPr>
            <w:r>
              <w:t>81 - 90</w:t>
            </w:r>
          </w:p>
        </w:tc>
        <w:tc>
          <w:tcPr>
            <w:tcW w:w="962" w:type="dxa"/>
          </w:tcPr>
          <w:p w14:paraId="147AC97D" w14:textId="77777777" w:rsidR="002C1391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2C1391" w14:paraId="6A6E52AC" w14:textId="77777777" w:rsidTr="00785CCC">
        <w:trPr>
          <w:trHeight w:val="398"/>
        </w:trPr>
        <w:tc>
          <w:tcPr>
            <w:tcW w:w="2988" w:type="dxa"/>
          </w:tcPr>
          <w:p w14:paraId="52924A70" w14:textId="77777777" w:rsidR="002C1391" w:rsidRDefault="00F172A0">
            <w:pPr>
              <w:pStyle w:val="TableParagraph"/>
              <w:spacing w:before="65"/>
              <w:ind w:left="474" w:right="470"/>
              <w:jc w:val="center"/>
            </w:pPr>
            <w:r>
              <w:t>91 - 100</w:t>
            </w:r>
          </w:p>
        </w:tc>
        <w:tc>
          <w:tcPr>
            <w:tcW w:w="962" w:type="dxa"/>
          </w:tcPr>
          <w:p w14:paraId="513E9F33" w14:textId="77777777" w:rsidR="002C1391" w:rsidRDefault="00F172A0">
            <w:pPr>
              <w:pStyle w:val="TableParagraph"/>
              <w:spacing w:before="70"/>
              <w:ind w:left="173" w:right="16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256686F3" w14:textId="77777777" w:rsidR="002C1391" w:rsidRDefault="002C1391">
      <w:pPr>
        <w:jc w:val="center"/>
        <w:sectPr w:rsidR="002C1391">
          <w:pgSz w:w="11910" w:h="16850"/>
          <w:pgMar w:top="500" w:right="340" w:bottom="280" w:left="260" w:header="720" w:footer="720" w:gutter="0"/>
          <w:cols w:space="720"/>
        </w:sectPr>
      </w:pPr>
    </w:p>
    <w:p w14:paraId="6953D26B" w14:textId="77777777" w:rsidR="002C1391" w:rsidRDefault="002C1391">
      <w:pPr>
        <w:pStyle w:val="BodyText"/>
        <w:rPr>
          <w:sz w:val="26"/>
        </w:rPr>
      </w:pPr>
    </w:p>
    <w:p w14:paraId="4FBC5146" w14:textId="77777777" w:rsidR="002C1391" w:rsidRDefault="002C1391">
      <w:pPr>
        <w:pStyle w:val="BodyText"/>
        <w:rPr>
          <w:sz w:val="26"/>
        </w:rPr>
      </w:pPr>
    </w:p>
    <w:p w14:paraId="0686D4AF" w14:textId="77777777" w:rsidR="002C1391" w:rsidRDefault="002C1391">
      <w:pPr>
        <w:pStyle w:val="BodyText"/>
        <w:spacing w:before="6"/>
        <w:rPr>
          <w:sz w:val="20"/>
        </w:rPr>
      </w:pPr>
    </w:p>
    <w:p w14:paraId="7D99E06A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13432E1C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134C955B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7C0A8BD6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3BA39165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0D0DA4E3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5F7B6018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1B226B70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12805EB0" w14:textId="77777777" w:rsidR="00D46C7F" w:rsidRDefault="00D46C7F">
      <w:pPr>
        <w:pStyle w:val="BodyText"/>
        <w:spacing w:before="5"/>
        <w:rPr>
          <w:b/>
          <w:sz w:val="23"/>
        </w:rPr>
      </w:pPr>
    </w:p>
    <w:p w14:paraId="61BD45D9" w14:textId="77777777" w:rsidR="002C1391" w:rsidRDefault="00294C83">
      <w:pPr>
        <w:pStyle w:val="BodyText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5CCD0BF">
                <wp:simplePos x="0" y="0"/>
                <wp:positionH relativeFrom="page">
                  <wp:posOffset>2267585</wp:posOffset>
                </wp:positionH>
                <wp:positionV relativeFrom="paragraph">
                  <wp:posOffset>196215</wp:posOffset>
                </wp:positionV>
                <wp:extent cx="2485390" cy="954405"/>
                <wp:effectExtent l="0" t="0" r="0" b="0"/>
                <wp:wrapTopAndBottom/>
                <wp:docPr id="18209580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5390" cy="954405"/>
                          <a:chOff x="3571" y="309"/>
                          <a:chExt cx="3914" cy="1503"/>
                        </a:xfrm>
                      </wpg:grpSpPr>
                      <wps:wsp>
                        <wps:cNvPr id="773959361" name=" 6"/>
                        <wps:cNvSpPr>
                          <a:spLocks/>
                        </wps:cNvSpPr>
                        <wps:spPr bwMode="auto">
                          <a:xfrm>
                            <a:off x="3586" y="324"/>
                            <a:ext cx="3884" cy="1473"/>
                          </a:xfrm>
                          <a:custGeom>
                            <a:avLst/>
                            <a:gdLst>
                              <a:gd name="T0" fmla="+- 0 3831 3586"/>
                              <a:gd name="T1" fmla="*/ T0 w 3884"/>
                              <a:gd name="T2" fmla="+- 0 324 324"/>
                              <a:gd name="T3" fmla="*/ 324 h 1473"/>
                              <a:gd name="T4" fmla="+- 0 3754 3586"/>
                              <a:gd name="T5" fmla="*/ T4 w 3884"/>
                              <a:gd name="T6" fmla="+- 0 337 324"/>
                              <a:gd name="T7" fmla="*/ 337 h 1473"/>
                              <a:gd name="T8" fmla="+- 0 3687 3586"/>
                              <a:gd name="T9" fmla="*/ T8 w 3884"/>
                              <a:gd name="T10" fmla="+- 0 372 324"/>
                              <a:gd name="T11" fmla="*/ 372 h 1473"/>
                              <a:gd name="T12" fmla="+- 0 3633 3586"/>
                              <a:gd name="T13" fmla="*/ T12 w 3884"/>
                              <a:gd name="T14" fmla="+- 0 425 324"/>
                              <a:gd name="T15" fmla="*/ 425 h 1473"/>
                              <a:gd name="T16" fmla="+- 0 3599 3586"/>
                              <a:gd name="T17" fmla="*/ T16 w 3884"/>
                              <a:gd name="T18" fmla="+- 0 492 324"/>
                              <a:gd name="T19" fmla="*/ 492 h 1473"/>
                              <a:gd name="T20" fmla="+- 0 3586 3586"/>
                              <a:gd name="T21" fmla="*/ T20 w 3884"/>
                              <a:gd name="T22" fmla="+- 0 570 324"/>
                              <a:gd name="T23" fmla="*/ 570 h 1473"/>
                              <a:gd name="T24" fmla="+- 0 3586 3586"/>
                              <a:gd name="T25" fmla="*/ T24 w 3884"/>
                              <a:gd name="T26" fmla="+- 0 1552 324"/>
                              <a:gd name="T27" fmla="*/ 1552 h 1473"/>
                              <a:gd name="T28" fmla="+- 0 3599 3586"/>
                              <a:gd name="T29" fmla="*/ T28 w 3884"/>
                              <a:gd name="T30" fmla="+- 0 1629 324"/>
                              <a:gd name="T31" fmla="*/ 1629 h 1473"/>
                              <a:gd name="T32" fmla="+- 0 3633 3586"/>
                              <a:gd name="T33" fmla="*/ T32 w 3884"/>
                              <a:gd name="T34" fmla="+- 0 1697 324"/>
                              <a:gd name="T35" fmla="*/ 1697 h 1473"/>
                              <a:gd name="T36" fmla="+- 0 3687 3586"/>
                              <a:gd name="T37" fmla="*/ T36 w 3884"/>
                              <a:gd name="T38" fmla="+- 0 1750 324"/>
                              <a:gd name="T39" fmla="*/ 1750 h 1473"/>
                              <a:gd name="T40" fmla="+- 0 3754 3586"/>
                              <a:gd name="T41" fmla="*/ T40 w 3884"/>
                              <a:gd name="T42" fmla="+- 0 1785 324"/>
                              <a:gd name="T43" fmla="*/ 1785 h 1473"/>
                              <a:gd name="T44" fmla="+- 0 3831 3586"/>
                              <a:gd name="T45" fmla="*/ T44 w 3884"/>
                              <a:gd name="T46" fmla="+- 0 1797 324"/>
                              <a:gd name="T47" fmla="*/ 1797 h 1473"/>
                              <a:gd name="T48" fmla="+- 0 7225 3586"/>
                              <a:gd name="T49" fmla="*/ T48 w 3884"/>
                              <a:gd name="T50" fmla="+- 0 1797 324"/>
                              <a:gd name="T51" fmla="*/ 1797 h 1473"/>
                              <a:gd name="T52" fmla="+- 0 7302 3586"/>
                              <a:gd name="T53" fmla="*/ T52 w 3884"/>
                              <a:gd name="T54" fmla="+- 0 1785 324"/>
                              <a:gd name="T55" fmla="*/ 1785 h 1473"/>
                              <a:gd name="T56" fmla="+- 0 7369 3586"/>
                              <a:gd name="T57" fmla="*/ T56 w 3884"/>
                              <a:gd name="T58" fmla="+- 0 1750 324"/>
                              <a:gd name="T59" fmla="*/ 1750 h 1473"/>
                              <a:gd name="T60" fmla="+- 0 7423 3586"/>
                              <a:gd name="T61" fmla="*/ T60 w 3884"/>
                              <a:gd name="T62" fmla="+- 0 1697 324"/>
                              <a:gd name="T63" fmla="*/ 1697 h 1473"/>
                              <a:gd name="T64" fmla="+- 0 7457 3586"/>
                              <a:gd name="T65" fmla="*/ T64 w 3884"/>
                              <a:gd name="T66" fmla="+- 0 1629 324"/>
                              <a:gd name="T67" fmla="*/ 1629 h 1473"/>
                              <a:gd name="T68" fmla="+- 0 7470 3586"/>
                              <a:gd name="T69" fmla="*/ T68 w 3884"/>
                              <a:gd name="T70" fmla="+- 0 1552 324"/>
                              <a:gd name="T71" fmla="*/ 1552 h 1473"/>
                              <a:gd name="T72" fmla="+- 0 7470 3586"/>
                              <a:gd name="T73" fmla="*/ T72 w 3884"/>
                              <a:gd name="T74" fmla="+- 0 570 324"/>
                              <a:gd name="T75" fmla="*/ 570 h 1473"/>
                              <a:gd name="T76" fmla="+- 0 7457 3586"/>
                              <a:gd name="T77" fmla="*/ T76 w 3884"/>
                              <a:gd name="T78" fmla="+- 0 492 324"/>
                              <a:gd name="T79" fmla="*/ 492 h 1473"/>
                              <a:gd name="T80" fmla="+- 0 7423 3586"/>
                              <a:gd name="T81" fmla="*/ T80 w 3884"/>
                              <a:gd name="T82" fmla="+- 0 425 324"/>
                              <a:gd name="T83" fmla="*/ 425 h 1473"/>
                              <a:gd name="T84" fmla="+- 0 7369 3586"/>
                              <a:gd name="T85" fmla="*/ T84 w 3884"/>
                              <a:gd name="T86" fmla="+- 0 372 324"/>
                              <a:gd name="T87" fmla="*/ 372 h 1473"/>
                              <a:gd name="T88" fmla="+- 0 7302 3586"/>
                              <a:gd name="T89" fmla="*/ T88 w 3884"/>
                              <a:gd name="T90" fmla="+- 0 337 324"/>
                              <a:gd name="T91" fmla="*/ 337 h 1473"/>
                              <a:gd name="T92" fmla="+- 0 7225 3586"/>
                              <a:gd name="T93" fmla="*/ T92 w 3884"/>
                              <a:gd name="T94" fmla="+- 0 324 324"/>
                              <a:gd name="T95" fmla="*/ 324 h 1473"/>
                              <a:gd name="T96" fmla="+- 0 3831 3586"/>
                              <a:gd name="T97" fmla="*/ T96 w 3884"/>
                              <a:gd name="T98" fmla="+- 0 324 324"/>
                              <a:gd name="T99" fmla="*/ 324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884" h="1473">
                                <a:moveTo>
                                  <a:pt x="245" y="0"/>
                                </a:moveTo>
                                <a:lnTo>
                                  <a:pt x="168" y="13"/>
                                </a:lnTo>
                                <a:lnTo>
                                  <a:pt x="101" y="48"/>
                                </a:lnTo>
                                <a:lnTo>
                                  <a:pt x="47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1228"/>
                                </a:lnTo>
                                <a:lnTo>
                                  <a:pt x="13" y="1305"/>
                                </a:lnTo>
                                <a:lnTo>
                                  <a:pt x="47" y="1373"/>
                                </a:lnTo>
                                <a:lnTo>
                                  <a:pt x="101" y="1426"/>
                                </a:lnTo>
                                <a:lnTo>
                                  <a:pt x="168" y="1461"/>
                                </a:lnTo>
                                <a:lnTo>
                                  <a:pt x="245" y="1473"/>
                                </a:lnTo>
                                <a:lnTo>
                                  <a:pt x="3639" y="1473"/>
                                </a:lnTo>
                                <a:lnTo>
                                  <a:pt x="3716" y="1461"/>
                                </a:lnTo>
                                <a:lnTo>
                                  <a:pt x="3783" y="1426"/>
                                </a:lnTo>
                                <a:lnTo>
                                  <a:pt x="3837" y="1373"/>
                                </a:lnTo>
                                <a:lnTo>
                                  <a:pt x="3871" y="1305"/>
                                </a:lnTo>
                                <a:lnTo>
                                  <a:pt x="3884" y="1228"/>
                                </a:lnTo>
                                <a:lnTo>
                                  <a:pt x="3884" y="246"/>
                                </a:lnTo>
                                <a:lnTo>
                                  <a:pt x="3871" y="168"/>
                                </a:lnTo>
                                <a:lnTo>
                                  <a:pt x="3837" y="101"/>
                                </a:lnTo>
                                <a:lnTo>
                                  <a:pt x="3783" y="48"/>
                                </a:lnTo>
                                <a:lnTo>
                                  <a:pt x="3716" y="13"/>
                                </a:lnTo>
                                <a:lnTo>
                                  <a:pt x="3639" y="0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166328" name=" 7"/>
                        <wps:cNvSpPr txBox="1">
                          <a:spLocks/>
                        </wps:cNvSpPr>
                        <wps:spPr bwMode="auto">
                          <a:xfrm>
                            <a:off x="3571" y="309"/>
                            <a:ext cx="3914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57B7E" w14:textId="77777777" w:rsidR="00F715AE" w:rsidRDefault="00F715AE">
                              <w:pPr>
                                <w:spacing w:before="4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14:paraId="320F569C" w14:textId="77777777" w:rsidR="00F715AE" w:rsidRDefault="00F715AE">
                              <w:pPr>
                                <w:spacing w:before="1"/>
                                <w:ind w:left="469" w:right="469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 ТЕСТ</w:t>
                              </w:r>
                            </w:p>
                            <w:p w14:paraId="117A68BE" w14:textId="77777777" w:rsidR="00F715AE" w:rsidRDefault="00F715AE">
                              <w:pPr>
                                <w:spacing w:before="1"/>
                                <w:ind w:left="469" w:right="46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0-50 ПОЕНА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CD0BF" id=" 5" o:spid="_x0000_s1027" style="position:absolute;margin-left:178.55pt;margin-top:15.45pt;width:195.7pt;height:75.15pt;z-index:-15722496;mso-wrap-distance-left:0;mso-wrap-distance-right:0;mso-position-horizontal-relative:page" coordorigin="3571,309" coordsize="3914,150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">
                <v:shape id=" 6" o:spid="_x0000_s1028" style="position:absolute;left:3586;top:324;width:3884;height:1473;visibility:visible;mso-wrap-style:square;v-text-anchor:top" coordsize="3884,147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" path="m245,l168,13,101,48,47,101,13,168,,246r,982l13,1305r34,68l101,1426r67,35l245,1473r3394,l3716,1461r67,-35l3837,1373r34,-68l3884,1228r,-982l3871,168r-34,-67l3783,48,3716,13,3639,,245,xe" filled="f" strokeweight="1.5pt">
                  <v:path arrowok="t" o:connecttype="custom" o:connectlocs="245,324;168,337;101,372;47,425;13,492;0,570;0,1552;13,1629;47,1697;101,1750;168,1785;245,1797;3639,1797;3716,1785;3783,1750;3837,1697;3871,1629;3884,1552;3884,570;3871,492;3837,425;3783,372;3716,337;3639,324;245,324" o:connectangles="0,0,0,0,0,0,0,0,0,0,0,0,0,0,0,0,0,0,0,0,0,0,0,0,0"/>
                </v:shape>
                <v:shape id=" 7" o:spid="_x0000_s1029" type="#_x0000_t202" style="position:absolute;left:3571;top:309;width:3914;height:15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2C757B7E" w14:textId="77777777" w:rsidR="00F715AE" w:rsidRDefault="00F715AE">
                        <w:pPr>
                          <w:spacing w:before="4"/>
                          <w:rPr>
                            <w:b/>
                            <w:sz w:val="39"/>
                          </w:rPr>
                        </w:pPr>
                      </w:p>
                      <w:p w14:paraId="320F569C" w14:textId="77777777" w:rsidR="00F715AE" w:rsidRDefault="00F715AE">
                        <w:pPr>
                          <w:spacing w:before="1"/>
                          <w:ind w:left="469" w:right="469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 ТЕСТ</w:t>
                        </w:r>
                      </w:p>
                      <w:p w14:paraId="117A68BE" w14:textId="77777777" w:rsidR="00F715AE" w:rsidRDefault="00F715AE">
                        <w:pPr>
                          <w:spacing w:before="1"/>
                          <w:ind w:left="469" w:right="46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0-50 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6C4F6F" w14:textId="77777777" w:rsidR="002C1391" w:rsidRDefault="00F172A0">
      <w:pPr>
        <w:pStyle w:val="Heading3"/>
        <w:spacing w:before="229" w:line="322" w:lineRule="exact"/>
        <w:ind w:left="112"/>
      </w:pPr>
      <w:r>
        <w:t>ОЦЕЊИВАЊЕ</w:t>
      </w:r>
    </w:p>
    <w:p w14:paraId="2030468B" w14:textId="77777777" w:rsidR="002C1391" w:rsidRDefault="00F172A0">
      <w:pPr>
        <w:spacing w:line="319" w:lineRule="exact"/>
        <w:ind w:left="110" w:right="876"/>
        <w:jc w:val="center"/>
        <w:rPr>
          <w:b/>
          <w:sz w:val="28"/>
        </w:rPr>
      </w:pPr>
      <w:r>
        <w:rPr>
          <w:b/>
          <w:sz w:val="28"/>
        </w:rPr>
        <w:t>ЗАВРШНОГ ТЕСТА</w:t>
      </w:r>
    </w:p>
    <w:p w14:paraId="770F0794" w14:textId="77777777" w:rsidR="002C1391" w:rsidRDefault="00F172A0">
      <w:pPr>
        <w:pStyle w:val="BodyText"/>
        <w:spacing w:line="273" w:lineRule="exact"/>
        <w:ind w:left="104" w:right="876"/>
        <w:jc w:val="center"/>
      </w:pPr>
      <w:proofErr w:type="spellStart"/>
      <w:r>
        <w:t>Тест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r w:rsidR="007B0342">
        <w:t>2</w:t>
      </w:r>
      <w:r w:rsidR="00E92FC6">
        <w:t>5</w:t>
      </w:r>
      <w:r>
        <w:t xml:space="preserve"> </w:t>
      </w:r>
      <w:proofErr w:type="spellStart"/>
      <w:r>
        <w:t>питања</w:t>
      </w:r>
      <w:proofErr w:type="spellEnd"/>
      <w:r>
        <w:t>.</w:t>
      </w:r>
    </w:p>
    <w:p w14:paraId="16A2A4BD" w14:textId="77777777" w:rsidR="002C1391" w:rsidRDefault="00F172A0">
      <w:pPr>
        <w:pStyle w:val="BodyText"/>
        <w:ind w:left="106" w:right="876"/>
        <w:jc w:val="center"/>
      </w:pPr>
      <w:proofErr w:type="spellStart"/>
      <w:r>
        <w:t>Свако</w:t>
      </w:r>
      <w:proofErr w:type="spellEnd"/>
      <w:r>
        <w:t xml:space="preserve"> </w:t>
      </w:r>
      <w:proofErr w:type="spellStart"/>
      <w:r>
        <w:t>питање</w:t>
      </w:r>
      <w:proofErr w:type="spellEnd"/>
      <w:r>
        <w:t xml:space="preserve"> </w:t>
      </w:r>
      <w:proofErr w:type="spellStart"/>
      <w:r>
        <w:t>вреди</w:t>
      </w:r>
      <w:proofErr w:type="spellEnd"/>
      <w:r>
        <w:t xml:space="preserve"> </w:t>
      </w:r>
      <w:r w:rsidR="00E92FC6">
        <w:t>2</w:t>
      </w:r>
      <w:r>
        <w:t xml:space="preserve"> </w:t>
      </w:r>
      <w:proofErr w:type="spellStart"/>
      <w:r>
        <w:t>поен</w:t>
      </w:r>
      <w:r w:rsidR="00572026">
        <w:t>а</w:t>
      </w:r>
      <w:proofErr w:type="spellEnd"/>
      <w:r>
        <w:t>.</w:t>
      </w:r>
    </w:p>
    <w:p w14:paraId="7896B6C1" w14:textId="77777777" w:rsidR="002C1391" w:rsidRDefault="002C1391">
      <w:pPr>
        <w:jc w:val="center"/>
        <w:sectPr w:rsidR="002C1391">
          <w:pgSz w:w="11910" w:h="16850"/>
          <w:pgMar w:top="1280" w:right="340" w:bottom="280" w:left="260" w:header="720" w:footer="720" w:gutter="0"/>
          <w:cols w:space="720"/>
        </w:sectPr>
      </w:pPr>
    </w:p>
    <w:p w14:paraId="48EE10FC" w14:textId="77777777" w:rsidR="002C1391" w:rsidRDefault="00F172A0">
      <w:pPr>
        <w:spacing w:before="68"/>
        <w:ind w:left="226"/>
        <w:rPr>
          <w:b/>
          <w:sz w:val="32"/>
        </w:rPr>
      </w:pPr>
      <w:r>
        <w:rPr>
          <w:b/>
          <w:sz w:val="32"/>
        </w:rPr>
        <w:lastRenderedPageBreak/>
        <w:t>ЛИТЕРАТУРА:</w:t>
      </w:r>
    </w:p>
    <w:p w14:paraId="700E6B96" w14:textId="77777777" w:rsidR="002C1391" w:rsidRDefault="002C1391"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2211"/>
        <w:gridCol w:w="2208"/>
        <w:gridCol w:w="2626"/>
        <w:gridCol w:w="2477"/>
      </w:tblGrid>
      <w:tr w:rsidR="00A83E00" w14:paraId="15272226" w14:textId="77777777" w:rsidTr="00A83E00">
        <w:trPr>
          <w:trHeight w:val="566"/>
          <w:jc w:val="center"/>
        </w:trPr>
        <w:tc>
          <w:tcPr>
            <w:tcW w:w="2298" w:type="dxa"/>
          </w:tcPr>
          <w:p w14:paraId="744243BD" w14:textId="77777777" w:rsidR="00A83E00" w:rsidRDefault="00A83E00">
            <w:pPr>
              <w:pStyle w:val="TableParagraph"/>
              <w:spacing w:before="154"/>
              <w:ind w:left="365"/>
              <w:rPr>
                <w:b/>
              </w:rPr>
            </w:pPr>
            <w:r>
              <w:rPr>
                <w:b/>
              </w:rPr>
              <w:t>назив уџбеника</w:t>
            </w:r>
          </w:p>
        </w:tc>
        <w:tc>
          <w:tcPr>
            <w:tcW w:w="2211" w:type="dxa"/>
          </w:tcPr>
          <w:p w14:paraId="2D2D9961" w14:textId="77777777" w:rsidR="00A83E00" w:rsidRDefault="00A83E00">
            <w:pPr>
              <w:pStyle w:val="TableParagraph"/>
              <w:spacing w:before="154"/>
              <w:ind w:left="741" w:right="732"/>
              <w:jc w:val="center"/>
              <w:rPr>
                <w:b/>
              </w:rPr>
            </w:pPr>
            <w:r>
              <w:rPr>
                <w:b/>
              </w:rPr>
              <w:t>аутори</w:t>
            </w:r>
          </w:p>
        </w:tc>
        <w:tc>
          <w:tcPr>
            <w:tcW w:w="2208" w:type="dxa"/>
          </w:tcPr>
          <w:p w14:paraId="4961F17C" w14:textId="77777777" w:rsidR="00A83E00" w:rsidRDefault="00A83E00">
            <w:pPr>
              <w:pStyle w:val="TableParagraph"/>
              <w:spacing w:before="154"/>
              <w:ind w:left="652"/>
              <w:rPr>
                <w:b/>
              </w:rPr>
            </w:pPr>
            <w:r>
              <w:rPr>
                <w:b/>
              </w:rPr>
              <w:t>изадавач</w:t>
            </w:r>
          </w:p>
        </w:tc>
        <w:tc>
          <w:tcPr>
            <w:tcW w:w="2626" w:type="dxa"/>
          </w:tcPr>
          <w:p w14:paraId="4D79F451" w14:textId="77777777" w:rsidR="00A83E00" w:rsidRDefault="00A83E00">
            <w:pPr>
              <w:pStyle w:val="TableParagraph"/>
              <w:spacing w:before="154"/>
              <w:ind w:left="719" w:right="706"/>
              <w:jc w:val="center"/>
              <w:rPr>
                <w:b/>
              </w:rPr>
            </w:pPr>
            <w:r>
              <w:rPr>
                <w:b/>
              </w:rPr>
              <w:t>библиотека</w:t>
            </w:r>
          </w:p>
        </w:tc>
        <w:tc>
          <w:tcPr>
            <w:tcW w:w="2477" w:type="dxa"/>
          </w:tcPr>
          <w:p w14:paraId="5A9EB233" w14:textId="77777777" w:rsidR="00A83E00" w:rsidRDefault="00A83E00">
            <w:pPr>
              <w:pStyle w:val="TableParagraph"/>
              <w:spacing w:before="154"/>
              <w:ind w:left="684" w:right="673"/>
              <w:jc w:val="center"/>
              <w:rPr>
                <w:b/>
              </w:rPr>
            </w:pPr>
            <w:r>
              <w:rPr>
                <w:b/>
              </w:rPr>
              <w:t>читаоница</w:t>
            </w:r>
          </w:p>
        </w:tc>
      </w:tr>
      <w:tr w:rsidR="002B6C8A" w14:paraId="127B8F1E" w14:textId="77777777" w:rsidTr="007B0342">
        <w:trPr>
          <w:trHeight w:val="1012"/>
          <w:jc w:val="center"/>
        </w:trPr>
        <w:tc>
          <w:tcPr>
            <w:tcW w:w="2298" w:type="dxa"/>
            <w:vAlign w:val="center"/>
          </w:tcPr>
          <w:p w14:paraId="1955DA8F" w14:textId="77777777" w:rsidR="002B6C8A" w:rsidRPr="007B0342" w:rsidRDefault="002B6C8A" w:rsidP="007B0342">
            <w:pPr>
              <w:pStyle w:val="TableParagraph"/>
              <w:spacing w:before="6"/>
              <w:rPr>
                <w:b/>
              </w:rPr>
            </w:pPr>
          </w:p>
          <w:p w14:paraId="0DAE4FC2" w14:textId="77777777" w:rsidR="002B6C8A" w:rsidRPr="007B0342" w:rsidRDefault="007B0342" w:rsidP="007B0342">
            <w:pPr>
              <w:pStyle w:val="TableParagraph"/>
              <w:ind w:left="103" w:right="524"/>
            </w:pPr>
            <w:r w:rsidRPr="007B0342">
              <w:rPr>
                <w:bCs/>
                <w:lang w:val="sr-Cyrl-CS"/>
              </w:rPr>
              <w:t>Biology of the Periodontal Connective Tissues.</w:t>
            </w:r>
          </w:p>
        </w:tc>
        <w:tc>
          <w:tcPr>
            <w:tcW w:w="2211" w:type="dxa"/>
            <w:vAlign w:val="center"/>
          </w:tcPr>
          <w:p w14:paraId="7336749B" w14:textId="77777777" w:rsidR="002B6C8A" w:rsidRPr="007B0342" w:rsidRDefault="007B0342" w:rsidP="007B0342">
            <w:pPr>
              <w:pStyle w:val="TableParagraph"/>
              <w:spacing w:before="121"/>
              <w:ind w:left="107" w:right="179"/>
            </w:pPr>
            <w:r w:rsidRPr="007B0342">
              <w:rPr>
                <w:bCs/>
                <w:lang w:val="sr-Cyrl-CS"/>
              </w:rPr>
              <w:t>Bartold M, Sampat A.</w:t>
            </w:r>
          </w:p>
        </w:tc>
        <w:tc>
          <w:tcPr>
            <w:tcW w:w="2208" w:type="dxa"/>
            <w:vAlign w:val="center"/>
          </w:tcPr>
          <w:p w14:paraId="0B2441D1" w14:textId="77777777" w:rsidR="002B6C8A" w:rsidRPr="007B0342" w:rsidRDefault="007B0342" w:rsidP="007B0342">
            <w:pPr>
              <w:pStyle w:val="TableParagraph"/>
              <w:spacing w:before="1" w:line="238" w:lineRule="exact"/>
              <w:ind w:left="107"/>
            </w:pPr>
            <w:r w:rsidRPr="007B0342">
              <w:rPr>
                <w:bCs/>
                <w:lang w:val="sr-Cyrl-CS"/>
              </w:rPr>
              <w:t>Quintessence Publishing Co, 2003.</w:t>
            </w:r>
          </w:p>
        </w:tc>
        <w:tc>
          <w:tcPr>
            <w:tcW w:w="2626" w:type="dxa"/>
            <w:vAlign w:val="center"/>
          </w:tcPr>
          <w:p w14:paraId="08FDAACC" w14:textId="77777777" w:rsidR="002B6C8A" w:rsidRPr="007B0342" w:rsidRDefault="002B6C8A" w:rsidP="007B0342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068E0C9C" w14:textId="77777777" w:rsidR="002B6C8A" w:rsidRPr="007B0342" w:rsidRDefault="007B0342" w:rsidP="007B0342">
            <w:pPr>
              <w:pStyle w:val="TableParagraph"/>
              <w:ind w:left="716" w:right="706"/>
              <w:jc w:val="center"/>
            </w:pPr>
            <w:r w:rsidRPr="007B0342">
              <w:t>Нема</w:t>
            </w:r>
          </w:p>
        </w:tc>
        <w:tc>
          <w:tcPr>
            <w:tcW w:w="2477" w:type="dxa"/>
            <w:vAlign w:val="center"/>
          </w:tcPr>
          <w:p w14:paraId="12866E81" w14:textId="77777777" w:rsidR="002B6C8A" w:rsidRPr="007B0342" w:rsidRDefault="002B6C8A" w:rsidP="007B0342">
            <w:pPr>
              <w:pStyle w:val="TableParagraph"/>
              <w:spacing w:before="7"/>
              <w:jc w:val="center"/>
              <w:rPr>
                <w:b/>
              </w:rPr>
            </w:pPr>
          </w:p>
          <w:p w14:paraId="4A49F652" w14:textId="77777777" w:rsidR="002B6C8A" w:rsidRPr="007B0342" w:rsidRDefault="007B0342" w:rsidP="007B0342">
            <w:pPr>
              <w:pStyle w:val="TableParagraph"/>
              <w:ind w:left="679" w:right="673"/>
              <w:jc w:val="center"/>
            </w:pPr>
            <w:r w:rsidRPr="007B0342">
              <w:t>Нема</w:t>
            </w:r>
          </w:p>
        </w:tc>
      </w:tr>
      <w:tr w:rsidR="00A83E00" w14:paraId="639B14DD" w14:textId="77777777" w:rsidTr="007B0342">
        <w:trPr>
          <w:trHeight w:val="760"/>
          <w:jc w:val="center"/>
        </w:trPr>
        <w:tc>
          <w:tcPr>
            <w:tcW w:w="2298" w:type="dxa"/>
            <w:vAlign w:val="center"/>
          </w:tcPr>
          <w:p w14:paraId="292E37E2" w14:textId="77777777" w:rsidR="00A83E00" w:rsidRPr="007B0342" w:rsidRDefault="007B0342" w:rsidP="007B0342">
            <w:pPr>
              <w:pStyle w:val="TableParagraph"/>
              <w:spacing w:before="121"/>
              <w:ind w:left="103" w:right="312"/>
            </w:pPr>
            <w:r w:rsidRPr="007B0342">
              <w:rPr>
                <w:bCs/>
                <w:lang w:val="sr-Cyrl-CS"/>
              </w:rPr>
              <w:t>Critical Thinking: Understanding and Evaluating Dental Research.</w:t>
            </w:r>
          </w:p>
        </w:tc>
        <w:tc>
          <w:tcPr>
            <w:tcW w:w="2211" w:type="dxa"/>
            <w:vAlign w:val="center"/>
          </w:tcPr>
          <w:p w14:paraId="6D22A59A" w14:textId="77777777" w:rsidR="00392CDC" w:rsidRPr="007B0342" w:rsidRDefault="00392CDC" w:rsidP="007B0342"/>
          <w:p w14:paraId="6537F03E" w14:textId="77777777" w:rsidR="00A83E00" w:rsidRPr="007B0342" w:rsidRDefault="00176329" w:rsidP="007B0342">
            <w:r>
              <w:rPr>
                <w:bCs/>
                <w:lang w:val="sr-Cyrl-CS"/>
              </w:rPr>
              <w:t xml:space="preserve">  </w:t>
            </w:r>
            <w:r w:rsidR="007B0342" w:rsidRPr="007B0342">
              <w:rPr>
                <w:bCs/>
                <w:lang w:val="sr-Cyrl-CS"/>
              </w:rPr>
              <w:t>Brunette D.</w:t>
            </w:r>
          </w:p>
        </w:tc>
        <w:tc>
          <w:tcPr>
            <w:tcW w:w="2208" w:type="dxa"/>
            <w:vAlign w:val="center"/>
          </w:tcPr>
          <w:p w14:paraId="2E08588F" w14:textId="77777777" w:rsidR="00A83E00" w:rsidRPr="007B0342" w:rsidRDefault="007B0342" w:rsidP="007B0342">
            <w:pPr>
              <w:pStyle w:val="TableParagraph"/>
              <w:spacing w:before="121"/>
              <w:ind w:left="107" w:right="241"/>
            </w:pPr>
            <w:r w:rsidRPr="007B0342">
              <w:rPr>
                <w:bCs/>
                <w:lang w:val="sr-Cyrl-CS"/>
              </w:rPr>
              <w:t>Quintessence Publishing Co, 2006.</w:t>
            </w:r>
            <w:r w:rsidR="00572026" w:rsidRPr="007B0342">
              <w:rPr>
                <w:bCs/>
                <w:lang w:val="sr-Cyrl-CS"/>
              </w:rPr>
              <w:t>.</w:t>
            </w:r>
          </w:p>
        </w:tc>
        <w:tc>
          <w:tcPr>
            <w:tcW w:w="2626" w:type="dxa"/>
            <w:vAlign w:val="center"/>
          </w:tcPr>
          <w:p w14:paraId="113A3E38" w14:textId="77777777" w:rsidR="00A83E00" w:rsidRPr="007B0342" w:rsidRDefault="00A83E00" w:rsidP="007B0342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02719CC6" w14:textId="77777777" w:rsidR="00A83E00" w:rsidRPr="007B0342" w:rsidRDefault="007B0342" w:rsidP="007B0342">
            <w:pPr>
              <w:pStyle w:val="TableParagraph"/>
              <w:ind w:left="716" w:right="706"/>
              <w:jc w:val="center"/>
            </w:pPr>
            <w:r w:rsidRPr="007B0342">
              <w:t>Нема</w:t>
            </w:r>
          </w:p>
        </w:tc>
        <w:tc>
          <w:tcPr>
            <w:tcW w:w="2477" w:type="dxa"/>
            <w:vAlign w:val="center"/>
          </w:tcPr>
          <w:p w14:paraId="5B9814C5" w14:textId="77777777" w:rsidR="00A83E00" w:rsidRPr="007B0342" w:rsidRDefault="00A83E00" w:rsidP="007B0342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7461B649" w14:textId="77777777" w:rsidR="00A83E00" w:rsidRPr="007B0342" w:rsidRDefault="007B0342" w:rsidP="007B0342">
            <w:pPr>
              <w:pStyle w:val="TableParagraph"/>
              <w:ind w:left="679" w:right="673"/>
              <w:jc w:val="center"/>
            </w:pPr>
            <w:r w:rsidRPr="007B0342">
              <w:t>Нема</w:t>
            </w:r>
          </w:p>
        </w:tc>
      </w:tr>
      <w:tr w:rsidR="00A83E00" w14:paraId="4CCFF751" w14:textId="77777777" w:rsidTr="007B0342">
        <w:trPr>
          <w:trHeight w:val="1010"/>
          <w:jc w:val="center"/>
        </w:trPr>
        <w:tc>
          <w:tcPr>
            <w:tcW w:w="2298" w:type="dxa"/>
            <w:vAlign w:val="center"/>
          </w:tcPr>
          <w:p w14:paraId="4F7C5659" w14:textId="77777777" w:rsidR="00A83E00" w:rsidRPr="007B0342" w:rsidRDefault="00A83E00" w:rsidP="007B0342">
            <w:pPr>
              <w:pStyle w:val="TableParagraph"/>
              <w:spacing w:before="4"/>
              <w:rPr>
                <w:b/>
              </w:rPr>
            </w:pPr>
          </w:p>
          <w:p w14:paraId="70097C08" w14:textId="77777777" w:rsidR="00A83E00" w:rsidRPr="007B0342" w:rsidRDefault="007B0342" w:rsidP="007B0342">
            <w:pPr>
              <w:pStyle w:val="TableParagraph"/>
              <w:ind w:left="103" w:right="249"/>
            </w:pPr>
            <w:r w:rsidRPr="007B0342">
              <w:rPr>
                <w:bCs/>
                <w:lang w:val="sr-Cyrl-CS"/>
              </w:rPr>
              <w:t>Clinical Periodontology and Implant Dentistry</w:t>
            </w:r>
          </w:p>
        </w:tc>
        <w:tc>
          <w:tcPr>
            <w:tcW w:w="2211" w:type="dxa"/>
            <w:vAlign w:val="center"/>
          </w:tcPr>
          <w:p w14:paraId="36E827BB" w14:textId="77777777" w:rsidR="00A83E00" w:rsidRPr="007B0342" w:rsidRDefault="007B0342" w:rsidP="007B0342">
            <w:pPr>
              <w:pStyle w:val="TableParagraph"/>
              <w:spacing w:before="118"/>
              <w:ind w:left="107" w:right="885"/>
            </w:pPr>
            <w:r w:rsidRPr="007B0342">
              <w:rPr>
                <w:bCs/>
                <w:lang w:val="sr-Cyrl-CS"/>
              </w:rPr>
              <w:t>Lindhe J (Ed).</w:t>
            </w:r>
          </w:p>
        </w:tc>
        <w:tc>
          <w:tcPr>
            <w:tcW w:w="2208" w:type="dxa"/>
            <w:vAlign w:val="center"/>
          </w:tcPr>
          <w:p w14:paraId="03490F46" w14:textId="77777777" w:rsidR="00392CDC" w:rsidRPr="007B0342" w:rsidRDefault="00392CDC" w:rsidP="007B0342">
            <w:pPr>
              <w:pStyle w:val="TableParagraph"/>
              <w:ind w:right="611"/>
            </w:pPr>
          </w:p>
          <w:p w14:paraId="24DB97D8" w14:textId="77777777" w:rsidR="007B0342" w:rsidRPr="007B0342" w:rsidRDefault="00176329" w:rsidP="007B0342">
            <w:pPr>
              <w:tabs>
                <w:tab w:val="left" w:pos="166"/>
                <w:tab w:val="left" w:pos="567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  </w:t>
            </w:r>
            <w:r w:rsidR="007B0342" w:rsidRPr="007B0342">
              <w:rPr>
                <w:bCs/>
                <w:lang w:val="sr-Cyrl-CS"/>
              </w:rPr>
              <w:t xml:space="preserve">Blackwell Publishing </w:t>
            </w:r>
            <w:r>
              <w:rPr>
                <w:bCs/>
                <w:lang w:val="sr-Cyrl-CS"/>
              </w:rPr>
              <w:t xml:space="preserve">    </w:t>
            </w:r>
            <w:r w:rsidR="007B0342" w:rsidRPr="007B0342">
              <w:rPr>
                <w:bCs/>
                <w:lang w:val="sr-Cyrl-CS"/>
              </w:rPr>
              <w:t>Co, 2003.</w:t>
            </w:r>
          </w:p>
          <w:p w14:paraId="175D01C8" w14:textId="77777777" w:rsidR="00A83E00" w:rsidRPr="007B0342" w:rsidRDefault="00A83E00" w:rsidP="007B0342">
            <w:pPr>
              <w:pStyle w:val="TableParagraph"/>
              <w:spacing w:line="238" w:lineRule="exact"/>
              <w:ind w:left="107"/>
            </w:pPr>
          </w:p>
        </w:tc>
        <w:tc>
          <w:tcPr>
            <w:tcW w:w="2626" w:type="dxa"/>
            <w:vAlign w:val="center"/>
          </w:tcPr>
          <w:p w14:paraId="661A04A2" w14:textId="77777777" w:rsidR="00A83E00" w:rsidRPr="007B0342" w:rsidRDefault="00A83E00" w:rsidP="007B034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F30B6C9" w14:textId="77777777" w:rsidR="00A83E00" w:rsidRPr="007B0342" w:rsidRDefault="007B0342" w:rsidP="007B0342">
            <w:pPr>
              <w:pStyle w:val="TableParagraph"/>
              <w:spacing w:before="1"/>
              <w:ind w:left="716" w:right="706"/>
              <w:jc w:val="center"/>
            </w:pPr>
            <w:r w:rsidRPr="007B0342">
              <w:t>Нема</w:t>
            </w:r>
          </w:p>
        </w:tc>
        <w:tc>
          <w:tcPr>
            <w:tcW w:w="2477" w:type="dxa"/>
            <w:vAlign w:val="center"/>
          </w:tcPr>
          <w:p w14:paraId="5AE10121" w14:textId="77777777" w:rsidR="00A83E00" w:rsidRPr="007B0342" w:rsidRDefault="00A83E00" w:rsidP="007B0342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04F52D1A" w14:textId="77777777" w:rsidR="00A83E00" w:rsidRPr="007B0342" w:rsidRDefault="007B0342" w:rsidP="007B0342">
            <w:pPr>
              <w:pStyle w:val="TableParagraph"/>
              <w:spacing w:before="1"/>
              <w:ind w:left="679" w:right="673"/>
              <w:jc w:val="center"/>
            </w:pPr>
            <w:r w:rsidRPr="007B0342">
              <w:t>Нема</w:t>
            </w:r>
          </w:p>
        </w:tc>
      </w:tr>
      <w:tr w:rsidR="007B0342" w14:paraId="7E237369" w14:textId="77777777" w:rsidTr="007B0342">
        <w:trPr>
          <w:trHeight w:val="1010"/>
          <w:jc w:val="center"/>
        </w:trPr>
        <w:tc>
          <w:tcPr>
            <w:tcW w:w="2298" w:type="dxa"/>
            <w:vAlign w:val="center"/>
          </w:tcPr>
          <w:p w14:paraId="614FB318" w14:textId="77777777" w:rsidR="007B0342" w:rsidRPr="007B0342" w:rsidRDefault="00176329" w:rsidP="007B0342">
            <w:pPr>
              <w:pStyle w:val="TableParagraph"/>
              <w:spacing w:before="4"/>
              <w:rPr>
                <w:b/>
              </w:rPr>
            </w:pPr>
            <w:r>
              <w:rPr>
                <w:bCs/>
                <w:lang w:val="sr-Cyrl-CS"/>
              </w:rPr>
              <w:t xml:space="preserve">  </w:t>
            </w:r>
            <w:r w:rsidR="007B0342" w:rsidRPr="007B0342">
              <w:rPr>
                <w:bCs/>
                <w:lang w:val="sr-Cyrl-CS"/>
              </w:rPr>
              <w:t>Oral Cells and Tissues.</w:t>
            </w:r>
          </w:p>
        </w:tc>
        <w:tc>
          <w:tcPr>
            <w:tcW w:w="2211" w:type="dxa"/>
            <w:vAlign w:val="center"/>
          </w:tcPr>
          <w:p w14:paraId="4996834C" w14:textId="77777777" w:rsidR="007B0342" w:rsidRPr="007B0342" w:rsidRDefault="007B0342" w:rsidP="007B0342">
            <w:pPr>
              <w:pStyle w:val="TableParagraph"/>
              <w:spacing w:before="118"/>
              <w:ind w:left="107" w:right="885"/>
              <w:rPr>
                <w:bCs/>
                <w:lang w:val="sr-Cyrl-CS"/>
              </w:rPr>
            </w:pPr>
            <w:r w:rsidRPr="007B0342">
              <w:rPr>
                <w:bCs/>
                <w:lang w:val="sr-Cyrl-CS"/>
              </w:rPr>
              <w:t>Garant P.</w:t>
            </w:r>
          </w:p>
        </w:tc>
        <w:tc>
          <w:tcPr>
            <w:tcW w:w="2208" w:type="dxa"/>
            <w:vAlign w:val="center"/>
          </w:tcPr>
          <w:p w14:paraId="2E37E3CF" w14:textId="77777777" w:rsidR="007B0342" w:rsidRPr="007B0342" w:rsidRDefault="00176329" w:rsidP="007B0342">
            <w:pPr>
              <w:pStyle w:val="TableParagraph"/>
              <w:ind w:right="611"/>
            </w:pPr>
            <w:r>
              <w:rPr>
                <w:bCs/>
                <w:lang w:val="sr-Cyrl-CS"/>
              </w:rPr>
              <w:t xml:space="preserve">  </w:t>
            </w:r>
            <w:r w:rsidR="007B0342" w:rsidRPr="007B0342">
              <w:rPr>
                <w:bCs/>
                <w:lang w:val="sr-Cyrl-CS"/>
              </w:rPr>
              <w:t>Quintessence Publishing Co, 2003.</w:t>
            </w:r>
          </w:p>
        </w:tc>
        <w:tc>
          <w:tcPr>
            <w:tcW w:w="2626" w:type="dxa"/>
            <w:vAlign w:val="center"/>
          </w:tcPr>
          <w:p w14:paraId="312B56F0" w14:textId="77777777" w:rsidR="007B0342" w:rsidRPr="007B0342" w:rsidRDefault="007B0342" w:rsidP="007B0342">
            <w:pPr>
              <w:pStyle w:val="TableParagraph"/>
              <w:spacing w:before="4"/>
              <w:jc w:val="center"/>
              <w:rPr>
                <w:b/>
              </w:rPr>
            </w:pPr>
            <w:r w:rsidRPr="007B0342">
              <w:t>Нема</w:t>
            </w:r>
          </w:p>
        </w:tc>
        <w:tc>
          <w:tcPr>
            <w:tcW w:w="2477" w:type="dxa"/>
            <w:vAlign w:val="center"/>
          </w:tcPr>
          <w:p w14:paraId="66B30DC0" w14:textId="77777777" w:rsidR="007B0342" w:rsidRPr="007B0342" w:rsidRDefault="007B0342" w:rsidP="007B0342">
            <w:pPr>
              <w:pStyle w:val="TableParagraph"/>
              <w:spacing w:before="4"/>
              <w:jc w:val="center"/>
              <w:rPr>
                <w:b/>
              </w:rPr>
            </w:pPr>
            <w:r w:rsidRPr="007B0342">
              <w:t>Нема</w:t>
            </w:r>
          </w:p>
        </w:tc>
      </w:tr>
    </w:tbl>
    <w:p w14:paraId="310F7C3B" w14:textId="77777777" w:rsidR="002C1391" w:rsidRDefault="002C1391">
      <w:pPr>
        <w:jc w:val="center"/>
        <w:sectPr w:rsidR="002C1391">
          <w:pgSz w:w="16850" w:h="11910" w:orient="landscape"/>
          <w:pgMar w:top="860" w:right="340" w:bottom="280" w:left="340" w:header="720" w:footer="720" w:gutter="0"/>
          <w:cols w:space="720"/>
        </w:sectPr>
      </w:pPr>
    </w:p>
    <w:p w14:paraId="3A1DAB4A" w14:textId="77777777" w:rsidR="002C1391" w:rsidRDefault="00F172A0">
      <w:pPr>
        <w:pStyle w:val="Heading2"/>
        <w:spacing w:before="64"/>
        <w:ind w:left="103" w:right="876"/>
        <w:jc w:val="center"/>
      </w:pPr>
      <w:r>
        <w:lastRenderedPageBreak/>
        <w:t>ПРОГРАМ</w:t>
      </w:r>
    </w:p>
    <w:p w14:paraId="1F411724" w14:textId="77777777" w:rsidR="002C1391" w:rsidRDefault="002C1391">
      <w:pPr>
        <w:pStyle w:val="BodyText"/>
        <w:rPr>
          <w:b/>
          <w:sz w:val="34"/>
        </w:rPr>
      </w:pPr>
    </w:p>
    <w:p w14:paraId="1F219114" w14:textId="77777777" w:rsidR="002C1391" w:rsidRDefault="002C1391">
      <w:pPr>
        <w:pStyle w:val="BodyText"/>
        <w:spacing w:before="11"/>
        <w:rPr>
          <w:b/>
          <w:sz w:val="29"/>
        </w:rPr>
      </w:pPr>
    </w:p>
    <w:p w14:paraId="65C76D4D" w14:textId="77777777" w:rsidR="002C1391" w:rsidRPr="007B0342" w:rsidRDefault="00F172A0">
      <w:pPr>
        <w:pStyle w:val="Heading3"/>
        <w:ind w:left="109"/>
      </w:pPr>
      <w:r>
        <w:t>ПРВИ МОДУЛ:</w:t>
      </w:r>
      <w:r w:rsidR="007B0342" w:rsidRPr="007B0342">
        <w:rPr>
          <w:sz w:val="20"/>
          <w:szCs w:val="20"/>
          <w:lang w:val="sr-Cyrl-CS"/>
        </w:rPr>
        <w:t xml:space="preserve"> </w:t>
      </w:r>
      <w:r w:rsidR="007B0342" w:rsidRPr="007B0342">
        <w:rPr>
          <w:lang w:val="sr-Cyrl-CS"/>
        </w:rPr>
        <w:t>ОСНОВНИ</w:t>
      </w:r>
      <w:r w:rsidRPr="007B0342">
        <w:t xml:space="preserve"> </w:t>
      </w:r>
      <w:r w:rsidR="007B0342" w:rsidRPr="007B0342">
        <w:rPr>
          <w:lang w:val="sr-Cyrl-CS"/>
        </w:rPr>
        <w:t>ПРИНЦИПИ РЕГЕНЕРАЦИЈЕ ТКИВА У СТОМАТОЛОГИЈИ.</w:t>
      </w:r>
    </w:p>
    <w:p w14:paraId="2EB9164A" w14:textId="77777777" w:rsidR="002C1391" w:rsidRDefault="002C1391">
      <w:pPr>
        <w:pStyle w:val="BodyText"/>
        <w:spacing w:before="6"/>
        <w:rPr>
          <w:b/>
          <w:sz w:val="34"/>
        </w:rPr>
      </w:pPr>
    </w:p>
    <w:p w14:paraId="0D98DD44" w14:textId="77777777" w:rsidR="002C1391" w:rsidRDefault="00F172A0" w:rsidP="00EB706D">
      <w:pPr>
        <w:ind w:left="306" w:firstLine="970"/>
      </w:pPr>
      <w:r>
        <w:t>НАСТАВНА ЈЕДИНИЦА 1 (ПРВА НЕДЕЉА):</w:t>
      </w:r>
    </w:p>
    <w:p w14:paraId="3C6D3F03" w14:textId="77777777" w:rsidR="002C1391" w:rsidRDefault="00166B69" w:rsidP="00166B69">
      <w:pPr>
        <w:pStyle w:val="BodyText"/>
        <w:spacing w:before="9"/>
        <w:jc w:val="center"/>
        <w:rPr>
          <w:b/>
          <w:sz w:val="8"/>
        </w:rPr>
      </w:pPr>
      <w:r w:rsidRPr="007B0342">
        <w:rPr>
          <w:b/>
          <w:sz w:val="28"/>
          <w:szCs w:val="28"/>
          <w:lang w:val="sr-Cyrl-CS"/>
        </w:rPr>
        <w:t>ОСНОВНИ</w:t>
      </w:r>
      <w:r w:rsidRPr="007B0342">
        <w:rPr>
          <w:sz w:val="28"/>
          <w:szCs w:val="28"/>
        </w:rPr>
        <w:t xml:space="preserve"> </w:t>
      </w:r>
      <w:r w:rsidRPr="007B0342">
        <w:rPr>
          <w:b/>
          <w:sz w:val="28"/>
          <w:szCs w:val="28"/>
          <w:lang w:val="sr-Cyrl-CS"/>
        </w:rPr>
        <w:t>ПРИНЦИПИ РЕГЕНЕРАЦИЈЕ ТКИВА У СТОМАТОЛОГИЈИ</w:t>
      </w:r>
      <w:r>
        <w:rPr>
          <w:b/>
          <w:sz w:val="28"/>
          <w:szCs w:val="28"/>
          <w:lang w:val="sr-Cyrl-CS"/>
        </w:rPr>
        <w:t xml:space="preserve"> - 1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14:paraId="45779DC2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4617309A" w14:textId="77777777" w:rsidR="002C1391" w:rsidRPr="00272FAE" w:rsidRDefault="00F172A0">
            <w:pPr>
              <w:pStyle w:val="TableParagraph"/>
              <w:spacing w:before="94"/>
              <w:ind w:left="1884"/>
            </w:pPr>
            <w:r>
              <w:t xml:space="preserve">предавање </w:t>
            </w:r>
            <w:r w:rsidR="00272FAE">
              <w:t xml:space="preserve">3 </w:t>
            </w:r>
            <w:r>
              <w:t>час</w:t>
            </w:r>
            <w:r w:rsidR="00272FAE">
              <w:t>а</w:t>
            </w:r>
          </w:p>
        </w:tc>
        <w:tc>
          <w:tcPr>
            <w:tcW w:w="5211" w:type="dxa"/>
            <w:tcBorders>
              <w:right w:val="nil"/>
            </w:tcBorders>
          </w:tcPr>
          <w:p w14:paraId="02B06DF9" w14:textId="77777777" w:rsidR="002C1391" w:rsidRPr="00272FAE" w:rsidRDefault="00166B69" w:rsidP="0057468C">
            <w:pPr>
              <w:pStyle w:val="TableParagraph"/>
              <w:spacing w:before="94"/>
              <w:ind w:right="2039"/>
              <w:jc w:val="center"/>
            </w:pPr>
            <w:r>
              <w:t>ДОН</w:t>
            </w:r>
            <w:r w:rsidR="0057468C">
              <w:t xml:space="preserve"> </w:t>
            </w:r>
            <w:r>
              <w:t>2</w:t>
            </w:r>
            <w:r w:rsidR="0057468C">
              <w:t xml:space="preserve"> </w:t>
            </w:r>
            <w:proofErr w:type="spellStart"/>
            <w:r w:rsidR="0057468C">
              <w:t>часа</w:t>
            </w:r>
            <w:proofErr w:type="spellEnd"/>
          </w:p>
        </w:tc>
      </w:tr>
      <w:tr w:rsidR="002C1391" w14:paraId="58D4EECB" w14:textId="77777777" w:rsidTr="00A7551D">
        <w:trPr>
          <w:trHeight w:val="628"/>
        </w:trPr>
        <w:tc>
          <w:tcPr>
            <w:tcW w:w="4928" w:type="dxa"/>
            <w:tcBorders>
              <w:left w:val="nil"/>
            </w:tcBorders>
          </w:tcPr>
          <w:p w14:paraId="18EBED14" w14:textId="77777777" w:rsidR="00226CE4" w:rsidRPr="00314A42" w:rsidRDefault="00166B69" w:rsidP="00314A42">
            <w:pPr>
              <w:pStyle w:val="NormalWeb"/>
              <w:spacing w:line="276" w:lineRule="auto"/>
              <w:rPr>
                <w:sz w:val="22"/>
                <w:szCs w:val="22"/>
              </w:rPr>
            </w:pPr>
            <w:proofErr w:type="spellStart"/>
            <w:r w:rsidRPr="00314A42">
              <w:rPr>
                <w:sz w:val="22"/>
                <w:szCs w:val="22"/>
              </w:rPr>
              <w:t>Матичне</w:t>
            </w:r>
            <w:proofErr w:type="spellEnd"/>
            <w:r w:rsidRPr="00314A42">
              <w:rPr>
                <w:sz w:val="22"/>
                <w:szCs w:val="22"/>
              </w:rPr>
              <w:t xml:space="preserve"> </w:t>
            </w:r>
            <w:proofErr w:type="spellStart"/>
            <w:r w:rsidRPr="00314A42">
              <w:rPr>
                <w:sz w:val="22"/>
                <w:szCs w:val="22"/>
              </w:rPr>
              <w:t>ћелије</w:t>
            </w:r>
            <w:proofErr w:type="spellEnd"/>
            <w:r w:rsidRPr="00314A42">
              <w:rPr>
                <w:sz w:val="22"/>
                <w:szCs w:val="22"/>
              </w:rPr>
              <w:t xml:space="preserve"> и </w:t>
            </w:r>
            <w:proofErr w:type="spellStart"/>
            <w:r w:rsidRPr="00314A42">
              <w:rPr>
                <w:sz w:val="22"/>
                <w:szCs w:val="22"/>
              </w:rPr>
              <w:t>усна</w:t>
            </w:r>
            <w:proofErr w:type="spellEnd"/>
            <w:r w:rsidRPr="00314A42">
              <w:rPr>
                <w:sz w:val="22"/>
                <w:szCs w:val="22"/>
              </w:rPr>
              <w:t xml:space="preserve"> </w:t>
            </w:r>
            <w:proofErr w:type="spellStart"/>
            <w:r w:rsidRPr="00314A42">
              <w:rPr>
                <w:sz w:val="22"/>
                <w:szCs w:val="22"/>
              </w:rPr>
              <w:t>дупља</w:t>
            </w:r>
            <w:proofErr w:type="spellEnd"/>
            <w:r w:rsidRPr="00314A42">
              <w:rPr>
                <w:sz w:val="22"/>
                <w:szCs w:val="22"/>
              </w:rPr>
              <w:t>.</w:t>
            </w:r>
          </w:p>
        </w:tc>
        <w:tc>
          <w:tcPr>
            <w:tcW w:w="5211" w:type="dxa"/>
            <w:tcBorders>
              <w:right w:val="nil"/>
            </w:tcBorders>
          </w:tcPr>
          <w:p w14:paraId="2DF2DB54" w14:textId="77777777" w:rsidR="00772C80" w:rsidRPr="00314A42" w:rsidRDefault="006A52EF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Лабораторијске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технике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за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детекцију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матичних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ћелија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усне</w:t>
            </w:r>
            <w:proofErr w:type="spellEnd"/>
            <w:r w:rsidR="00166B69" w:rsidRPr="00314A42">
              <w:rPr>
                <w:sz w:val="22"/>
                <w:szCs w:val="22"/>
              </w:rPr>
              <w:t xml:space="preserve"> </w:t>
            </w:r>
            <w:proofErr w:type="spellStart"/>
            <w:r w:rsidR="00166B69" w:rsidRPr="00314A42">
              <w:rPr>
                <w:sz w:val="22"/>
                <w:szCs w:val="22"/>
              </w:rPr>
              <w:t>дупље</w:t>
            </w:r>
            <w:proofErr w:type="spellEnd"/>
            <w:r w:rsidR="00166B69" w:rsidRPr="00314A42">
              <w:rPr>
                <w:sz w:val="22"/>
                <w:szCs w:val="22"/>
              </w:rPr>
              <w:t>.</w:t>
            </w:r>
          </w:p>
        </w:tc>
      </w:tr>
    </w:tbl>
    <w:p w14:paraId="7BD9D44F" w14:textId="77777777" w:rsidR="00194A5D" w:rsidRDefault="00194A5D" w:rsidP="00194A5D"/>
    <w:p w14:paraId="6EB2D07C" w14:textId="77777777" w:rsidR="002C1391" w:rsidRDefault="002C1391">
      <w:pPr>
        <w:pStyle w:val="BodyText"/>
        <w:spacing w:before="2"/>
        <w:rPr>
          <w:b/>
          <w:sz w:val="32"/>
        </w:rPr>
      </w:pPr>
    </w:p>
    <w:p w14:paraId="5CF51391" w14:textId="77777777" w:rsidR="002C1391" w:rsidRDefault="00F172A0" w:rsidP="00EB706D">
      <w:pPr>
        <w:ind w:left="306" w:firstLine="970"/>
      </w:pPr>
      <w:r>
        <w:t xml:space="preserve">НАСТАВНА ЈЕДИНИЦА </w:t>
      </w:r>
      <w:r w:rsidR="00194A5D">
        <w:t>2</w:t>
      </w:r>
      <w:r>
        <w:t xml:space="preserve"> (</w:t>
      </w:r>
      <w:r w:rsidR="00194A5D">
        <w:t>ДРУГА</w:t>
      </w:r>
      <w:r>
        <w:rPr>
          <w:spacing w:val="51"/>
        </w:rPr>
        <w:t xml:space="preserve"> </w:t>
      </w:r>
      <w:r>
        <w:t>НЕДЕЉА):</w:t>
      </w:r>
    </w:p>
    <w:p w14:paraId="40FC7885" w14:textId="77777777" w:rsidR="002C1391" w:rsidRPr="00166B69" w:rsidRDefault="00166B69" w:rsidP="00770367">
      <w:pPr>
        <w:pStyle w:val="BodyText"/>
        <w:spacing w:before="10"/>
        <w:jc w:val="center"/>
        <w:rPr>
          <w:b/>
          <w:sz w:val="8"/>
        </w:rPr>
      </w:pPr>
      <w:r w:rsidRPr="007B0342">
        <w:rPr>
          <w:b/>
          <w:sz w:val="28"/>
          <w:szCs w:val="28"/>
          <w:lang w:val="sr-Cyrl-CS"/>
        </w:rPr>
        <w:t>ОСНОВНИ</w:t>
      </w:r>
      <w:r w:rsidRPr="007B0342">
        <w:rPr>
          <w:sz w:val="28"/>
          <w:szCs w:val="28"/>
        </w:rPr>
        <w:t xml:space="preserve"> </w:t>
      </w:r>
      <w:r w:rsidRPr="007B0342">
        <w:rPr>
          <w:b/>
          <w:sz w:val="28"/>
          <w:szCs w:val="28"/>
          <w:lang w:val="sr-Cyrl-CS"/>
        </w:rPr>
        <w:t>ПРИНЦИПИ РЕГЕНЕРАЦИЈЕ ТКИВА У СТОМАТОЛОГИЈИ</w:t>
      </w:r>
      <w:r>
        <w:rPr>
          <w:b/>
          <w:sz w:val="28"/>
          <w:szCs w:val="28"/>
          <w:lang w:val="sr-Cyrl-CS"/>
        </w:rPr>
        <w:t xml:space="preserve"> -</w:t>
      </w:r>
      <w:r w:rsidRPr="00166B69">
        <w:rPr>
          <w:b/>
          <w:sz w:val="28"/>
          <w:szCs w:val="28"/>
          <w:lang w:val="sr-Cyrl-CS"/>
        </w:rPr>
        <w:t xml:space="preserve"> </w:t>
      </w:r>
      <w:r w:rsidRPr="00166B69">
        <w:rPr>
          <w:b/>
          <w:sz w:val="28"/>
          <w:szCs w:val="28"/>
        </w:rPr>
        <w:t>2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14:paraId="557A3D11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30A84DCD" w14:textId="77777777" w:rsidR="002C1391" w:rsidRPr="0057468C" w:rsidRDefault="00F172A0" w:rsidP="00B47218">
            <w:pPr>
              <w:pStyle w:val="TableParagraph"/>
              <w:spacing w:before="94"/>
              <w:ind w:left="1684" w:right="1290"/>
              <w:jc w:val="center"/>
            </w:pPr>
            <w:proofErr w:type="spellStart"/>
            <w:r>
              <w:t>предавање</w:t>
            </w:r>
            <w:proofErr w:type="spellEnd"/>
            <w:r>
              <w:t xml:space="preserve"> </w:t>
            </w:r>
            <w:r w:rsidR="0057468C">
              <w:t>3</w:t>
            </w:r>
            <w:r>
              <w:t xml:space="preserve"> </w:t>
            </w:r>
            <w:proofErr w:type="spellStart"/>
            <w:r>
              <w:t>час</w:t>
            </w:r>
            <w:r w:rsidR="0057468C">
              <w:t>а</w:t>
            </w:r>
            <w:proofErr w:type="spellEnd"/>
          </w:p>
        </w:tc>
        <w:tc>
          <w:tcPr>
            <w:tcW w:w="5211" w:type="dxa"/>
            <w:tcBorders>
              <w:right w:val="nil"/>
            </w:tcBorders>
          </w:tcPr>
          <w:p w14:paraId="43BD6FE3" w14:textId="77777777" w:rsidR="002C1391" w:rsidRPr="0057468C" w:rsidRDefault="00166B69" w:rsidP="00166B69">
            <w:pPr>
              <w:pStyle w:val="TableParagraph"/>
              <w:spacing w:before="94"/>
              <w:ind w:right="1511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736BEA86" w14:textId="77777777" w:rsidTr="00A7551D">
        <w:trPr>
          <w:trHeight w:val="808"/>
        </w:trPr>
        <w:tc>
          <w:tcPr>
            <w:tcW w:w="4928" w:type="dxa"/>
            <w:tcBorders>
              <w:left w:val="nil"/>
            </w:tcBorders>
          </w:tcPr>
          <w:p w14:paraId="4D859AB4" w14:textId="77777777" w:rsidR="00166B69" w:rsidRPr="00314A42" w:rsidRDefault="00166B69" w:rsidP="00314A42">
            <w:pPr>
              <w:spacing w:line="276" w:lineRule="auto"/>
            </w:pPr>
            <w:proofErr w:type="spellStart"/>
            <w:r w:rsidRPr="00314A42">
              <w:t>Улога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матичних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ћелија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развоју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замени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зуба</w:t>
            </w:r>
            <w:proofErr w:type="spellEnd"/>
            <w:r w:rsidRPr="00314A42">
              <w:t xml:space="preserve">. </w:t>
            </w:r>
          </w:p>
          <w:p w14:paraId="198CC9F4" w14:textId="77777777" w:rsidR="00033CD8" w:rsidRPr="00314A42" w:rsidRDefault="00033CD8" w:rsidP="00314A42">
            <w:pPr>
              <w:pStyle w:val="TableParagraph"/>
              <w:spacing w:before="1" w:line="276" w:lineRule="auto"/>
              <w:ind w:left="107" w:right="713"/>
            </w:pPr>
          </w:p>
        </w:tc>
        <w:tc>
          <w:tcPr>
            <w:tcW w:w="5211" w:type="dxa"/>
            <w:tcBorders>
              <w:right w:val="nil"/>
            </w:tcBorders>
          </w:tcPr>
          <w:p w14:paraId="492C51F5" w14:textId="77777777" w:rsidR="004D0892" w:rsidRPr="00314A42" w:rsidRDefault="00166B69" w:rsidP="00314A42">
            <w:pPr>
              <w:pStyle w:val="TableParagraph"/>
              <w:spacing w:before="3" w:line="276" w:lineRule="auto"/>
              <w:ind w:left="103" w:right="291"/>
            </w:pPr>
            <w:proofErr w:type="spellStart"/>
            <w:r w:rsidRPr="00314A42">
              <w:t>Лабораторијске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технике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примену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матичних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ћелија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стоматологији</w:t>
            </w:r>
            <w:proofErr w:type="spellEnd"/>
            <w:r w:rsidR="00033CD8" w:rsidRPr="00314A42">
              <w:t>.</w:t>
            </w:r>
          </w:p>
          <w:p w14:paraId="4451064F" w14:textId="77777777" w:rsidR="00415D99" w:rsidRPr="00314A42" w:rsidRDefault="00415D99" w:rsidP="00314A42">
            <w:pPr>
              <w:pStyle w:val="TableParagraph"/>
              <w:spacing w:before="3" w:line="276" w:lineRule="auto"/>
              <w:ind w:left="103" w:right="291"/>
            </w:pPr>
          </w:p>
        </w:tc>
      </w:tr>
    </w:tbl>
    <w:tbl>
      <w:tblPr>
        <w:tblpPr w:leftFromText="180" w:rightFromText="180" w:vertAnchor="text" w:horzAnchor="margin" w:tblpXSpec="center" w:tblpY="1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A7551D" w14:paraId="509A447B" w14:textId="77777777" w:rsidTr="00A7551D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0E11111E" w14:textId="77777777" w:rsidR="00A7551D" w:rsidRDefault="00A7551D" w:rsidP="00A7551D">
            <w:pPr>
              <w:pStyle w:val="TableParagraph"/>
              <w:spacing w:before="94"/>
              <w:ind w:right="1767"/>
              <w:jc w:val="right"/>
            </w:pPr>
            <w:r>
              <w:t>предавање 3 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3FCA57E2" w14:textId="77777777" w:rsidR="00A7551D" w:rsidRPr="0057468C" w:rsidRDefault="00166B69" w:rsidP="00166B69">
            <w:pPr>
              <w:pStyle w:val="TableParagraph"/>
              <w:spacing w:before="94"/>
              <w:ind w:right="1439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A7551D" w14:paraId="2617AB2D" w14:textId="77777777" w:rsidTr="00A7551D">
        <w:trPr>
          <w:trHeight w:val="807"/>
        </w:trPr>
        <w:tc>
          <w:tcPr>
            <w:tcW w:w="5070" w:type="dxa"/>
            <w:tcBorders>
              <w:left w:val="nil"/>
            </w:tcBorders>
          </w:tcPr>
          <w:p w14:paraId="4941F22F" w14:textId="1893D983" w:rsidR="00A7551D" w:rsidRPr="00314A42" w:rsidRDefault="00166B69" w:rsidP="00314A42">
            <w:pPr>
              <w:pStyle w:val="TableParagraph"/>
              <w:spacing w:line="276" w:lineRule="auto"/>
              <w:ind w:left="108" w:right="288"/>
            </w:pPr>
            <w:proofErr w:type="spellStart"/>
            <w:r w:rsidRPr="00314A42">
              <w:t>Дизајн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биоматеријала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регенеративној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01F4C434" w14:textId="77777777" w:rsidR="00A7551D" w:rsidRPr="00314A42" w:rsidRDefault="00166B69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  <w:proofErr w:type="spellStart"/>
            <w:r w:rsidRPr="00314A42">
              <w:rPr>
                <w:sz w:val="22"/>
                <w:szCs w:val="22"/>
              </w:rPr>
              <w:t>Испитивање</w:t>
            </w:r>
            <w:proofErr w:type="spellEnd"/>
            <w:r w:rsidRPr="00314A42">
              <w:rPr>
                <w:sz w:val="22"/>
                <w:szCs w:val="22"/>
              </w:rPr>
              <w:t xml:space="preserve"> </w:t>
            </w:r>
            <w:proofErr w:type="spellStart"/>
            <w:r w:rsidRPr="00314A42">
              <w:rPr>
                <w:sz w:val="22"/>
                <w:szCs w:val="22"/>
              </w:rPr>
              <w:t>карактеристика</w:t>
            </w:r>
            <w:proofErr w:type="spellEnd"/>
            <w:r w:rsidRPr="00314A42">
              <w:rPr>
                <w:sz w:val="22"/>
                <w:szCs w:val="22"/>
              </w:rPr>
              <w:t xml:space="preserve"> </w:t>
            </w:r>
            <w:proofErr w:type="spellStart"/>
            <w:r w:rsidRPr="00314A42">
              <w:rPr>
                <w:sz w:val="22"/>
                <w:szCs w:val="22"/>
              </w:rPr>
              <w:t>биоматеријала</w:t>
            </w:r>
            <w:proofErr w:type="spellEnd"/>
            <w:r w:rsidRPr="00314A42">
              <w:rPr>
                <w:sz w:val="22"/>
                <w:szCs w:val="22"/>
              </w:rPr>
              <w:t xml:space="preserve"> у </w:t>
            </w:r>
            <w:proofErr w:type="spellStart"/>
            <w:r w:rsidRPr="00314A42">
              <w:rPr>
                <w:sz w:val="22"/>
                <w:szCs w:val="22"/>
              </w:rPr>
              <w:t>регенеративној</w:t>
            </w:r>
            <w:proofErr w:type="spellEnd"/>
            <w:r w:rsidRPr="00314A42">
              <w:rPr>
                <w:sz w:val="22"/>
                <w:szCs w:val="22"/>
              </w:rPr>
              <w:t xml:space="preserve"> </w:t>
            </w:r>
            <w:proofErr w:type="spellStart"/>
            <w:r w:rsidRPr="00314A42">
              <w:rPr>
                <w:sz w:val="22"/>
                <w:szCs w:val="22"/>
              </w:rPr>
              <w:t>стоматологији</w:t>
            </w:r>
            <w:proofErr w:type="spellEnd"/>
            <w:r w:rsidRPr="00314A42">
              <w:rPr>
                <w:sz w:val="22"/>
                <w:szCs w:val="22"/>
              </w:rPr>
              <w:t>.</w:t>
            </w:r>
          </w:p>
        </w:tc>
      </w:tr>
    </w:tbl>
    <w:p w14:paraId="750E9E3C" w14:textId="77777777" w:rsidR="00A7551D" w:rsidRDefault="00A7551D" w:rsidP="00A7551D">
      <w:pPr>
        <w:spacing w:before="66"/>
      </w:pPr>
    </w:p>
    <w:p w14:paraId="4CD9602D" w14:textId="77777777" w:rsidR="00A7551D" w:rsidRDefault="00A7551D" w:rsidP="00EB706D">
      <w:pPr>
        <w:spacing w:before="66"/>
        <w:ind w:firstLine="1276"/>
      </w:pPr>
      <w:r>
        <w:t>НАСТАВНА ЈЕДИНИЦА 3 (ТРЕЋА</w:t>
      </w:r>
      <w:r>
        <w:rPr>
          <w:spacing w:val="51"/>
        </w:rPr>
        <w:t xml:space="preserve"> </w:t>
      </w:r>
      <w:r>
        <w:t>НЕДЕЉА):</w:t>
      </w:r>
    </w:p>
    <w:p w14:paraId="4A4B8C44" w14:textId="77777777" w:rsidR="00A7551D" w:rsidRDefault="00166B69" w:rsidP="00166B69">
      <w:pPr>
        <w:pStyle w:val="BodyText"/>
        <w:spacing w:before="2"/>
        <w:jc w:val="center"/>
        <w:rPr>
          <w:b/>
          <w:sz w:val="32"/>
        </w:rPr>
      </w:pPr>
      <w:r w:rsidRPr="007B0342">
        <w:rPr>
          <w:b/>
          <w:sz w:val="28"/>
          <w:szCs w:val="28"/>
          <w:lang w:val="sr-Cyrl-CS"/>
        </w:rPr>
        <w:t>ОСНОВНИ</w:t>
      </w:r>
      <w:r w:rsidRPr="007B0342">
        <w:rPr>
          <w:sz w:val="28"/>
          <w:szCs w:val="28"/>
        </w:rPr>
        <w:t xml:space="preserve"> </w:t>
      </w:r>
      <w:r w:rsidRPr="007B0342">
        <w:rPr>
          <w:b/>
          <w:sz w:val="28"/>
          <w:szCs w:val="28"/>
          <w:lang w:val="sr-Cyrl-CS"/>
        </w:rPr>
        <w:t>ПРИНЦИПИ РЕГЕНЕРАЦИЈЕ ТКИВА У СТОМАТОЛОГИЈИ</w:t>
      </w:r>
      <w:r>
        <w:rPr>
          <w:b/>
          <w:sz w:val="28"/>
          <w:szCs w:val="28"/>
          <w:lang w:val="sr-Cyrl-CS"/>
        </w:rPr>
        <w:t xml:space="preserve"> - 3</w:t>
      </w:r>
    </w:p>
    <w:p w14:paraId="4F50F873" w14:textId="77777777" w:rsidR="002C1391" w:rsidRDefault="002C1391">
      <w:pPr>
        <w:sectPr w:rsidR="002C1391">
          <w:pgSz w:w="11910" w:h="16850"/>
          <w:pgMar w:top="500" w:right="340" w:bottom="280" w:left="260" w:header="720" w:footer="720" w:gutter="0"/>
          <w:cols w:space="720"/>
        </w:sectPr>
      </w:pPr>
    </w:p>
    <w:p w14:paraId="70583542" w14:textId="77777777" w:rsidR="002C1391" w:rsidRDefault="00F172A0">
      <w:pPr>
        <w:ind w:left="1158"/>
      </w:pPr>
      <w:r>
        <w:lastRenderedPageBreak/>
        <w:t xml:space="preserve">НАСТАВНА ЈЕДИНИЦА </w:t>
      </w:r>
      <w:r w:rsidR="00194A5D">
        <w:t>4</w:t>
      </w:r>
      <w:r>
        <w:t xml:space="preserve"> (</w:t>
      </w:r>
      <w:r w:rsidR="00194A5D">
        <w:t>ЧЕТВРТА</w:t>
      </w:r>
      <w:r>
        <w:t xml:space="preserve"> НЕДЕЉА):</w:t>
      </w:r>
    </w:p>
    <w:p w14:paraId="03000AE2" w14:textId="77777777" w:rsidR="002C1391" w:rsidRDefault="00166B69" w:rsidP="00166B69">
      <w:pPr>
        <w:pStyle w:val="BodyText"/>
        <w:jc w:val="center"/>
        <w:rPr>
          <w:b/>
          <w:sz w:val="9"/>
        </w:rPr>
      </w:pPr>
      <w:r w:rsidRPr="007B0342">
        <w:rPr>
          <w:b/>
          <w:sz w:val="28"/>
          <w:szCs w:val="28"/>
          <w:lang w:val="sr-Cyrl-CS"/>
        </w:rPr>
        <w:t>ОСНОВНИ</w:t>
      </w:r>
      <w:r w:rsidRPr="007B0342">
        <w:rPr>
          <w:sz w:val="28"/>
          <w:szCs w:val="28"/>
        </w:rPr>
        <w:t xml:space="preserve"> </w:t>
      </w:r>
      <w:r w:rsidRPr="007B0342">
        <w:rPr>
          <w:b/>
          <w:sz w:val="28"/>
          <w:szCs w:val="28"/>
          <w:lang w:val="sr-Cyrl-CS"/>
        </w:rPr>
        <w:t>ПРИНЦИПИ РЕГЕНЕРАЦИЈЕ ТКИВА У СТОМАТОЛОГИЈИ</w:t>
      </w:r>
      <w:r>
        <w:rPr>
          <w:b/>
          <w:sz w:val="28"/>
          <w:szCs w:val="28"/>
          <w:lang w:val="sr-Cyrl-CS"/>
        </w:rPr>
        <w:t xml:space="preserve"> - 4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2C1391" w14:paraId="49820555" w14:textId="77777777" w:rsidTr="0057468C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33AE34C7" w14:textId="77777777" w:rsidR="002C1391" w:rsidRPr="0057468C" w:rsidRDefault="00F172A0">
            <w:pPr>
              <w:pStyle w:val="TableParagraph"/>
              <w:spacing w:before="94"/>
              <w:ind w:left="1683" w:right="1680"/>
              <w:jc w:val="center"/>
            </w:pPr>
            <w:r>
              <w:t xml:space="preserve">предавање </w:t>
            </w:r>
            <w:r w:rsidR="0057468C">
              <w:t>3</w:t>
            </w:r>
            <w:r>
              <w:t xml:space="preserve"> час</w:t>
            </w:r>
            <w:r w:rsidR="0057468C">
              <w:t>а</w:t>
            </w:r>
          </w:p>
        </w:tc>
        <w:tc>
          <w:tcPr>
            <w:tcW w:w="5070" w:type="dxa"/>
            <w:tcBorders>
              <w:right w:val="nil"/>
            </w:tcBorders>
          </w:tcPr>
          <w:p w14:paraId="3D2B845F" w14:textId="77777777" w:rsidR="002C1391" w:rsidRPr="0057468C" w:rsidRDefault="00166B69" w:rsidP="00166B69">
            <w:pPr>
              <w:pStyle w:val="TableParagraph"/>
              <w:spacing w:before="94"/>
              <w:ind w:right="1440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6442E0AF" w14:textId="77777777" w:rsidTr="0057468C">
        <w:trPr>
          <w:trHeight w:val="1264"/>
        </w:trPr>
        <w:tc>
          <w:tcPr>
            <w:tcW w:w="5070" w:type="dxa"/>
            <w:tcBorders>
              <w:left w:val="nil"/>
            </w:tcBorders>
          </w:tcPr>
          <w:p w14:paraId="1C135909" w14:textId="77777777" w:rsidR="00166B69" w:rsidRPr="00314A42" w:rsidRDefault="00166B69" w:rsidP="00314A42">
            <w:pPr>
              <w:spacing w:line="276" w:lineRule="auto"/>
            </w:pPr>
            <w:proofErr w:type="spellStart"/>
            <w:r w:rsidRPr="00314A42">
              <w:t>Значај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испитивања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нежељених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ефеката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биоматеријала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регенеративној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  <w:p w14:paraId="2D4B68DD" w14:textId="77777777" w:rsidR="00962402" w:rsidRPr="00314A42" w:rsidRDefault="00962402" w:rsidP="00314A42">
            <w:pPr>
              <w:pStyle w:val="TableParagraph"/>
              <w:spacing w:line="276" w:lineRule="auto"/>
              <w:ind w:left="108"/>
            </w:pPr>
          </w:p>
        </w:tc>
        <w:tc>
          <w:tcPr>
            <w:tcW w:w="5070" w:type="dxa"/>
            <w:tcBorders>
              <w:right w:val="nil"/>
            </w:tcBorders>
          </w:tcPr>
          <w:p w14:paraId="4102C1C6" w14:textId="77777777" w:rsidR="00166B69" w:rsidRPr="00314A42" w:rsidRDefault="00166B69" w:rsidP="00314A42">
            <w:pPr>
              <w:spacing w:line="276" w:lineRule="auto"/>
            </w:pPr>
            <w:proofErr w:type="spellStart"/>
            <w:r w:rsidRPr="00314A42">
              <w:t>Експериментални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модели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испитивање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нежељених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ефеката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биоматеријала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регенеративној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  <w:p w14:paraId="21D09A74" w14:textId="77777777" w:rsidR="004D0892" w:rsidRPr="00314A42" w:rsidRDefault="004D0892" w:rsidP="00314A42">
            <w:pPr>
              <w:pStyle w:val="TableParagraph"/>
              <w:spacing w:line="276" w:lineRule="auto"/>
              <w:ind w:left="108"/>
            </w:pPr>
          </w:p>
          <w:p w14:paraId="5AC21F98" w14:textId="77777777" w:rsidR="002C1391" w:rsidRPr="00314A42" w:rsidRDefault="002C1391" w:rsidP="00314A42">
            <w:pPr>
              <w:pStyle w:val="TableParagraph"/>
              <w:spacing w:before="2" w:line="276" w:lineRule="auto"/>
              <w:ind w:left="102" w:right="499"/>
            </w:pPr>
          </w:p>
        </w:tc>
      </w:tr>
    </w:tbl>
    <w:p w14:paraId="74B28AF0" w14:textId="77777777" w:rsidR="00166B69" w:rsidRDefault="00166B69" w:rsidP="00166B69">
      <w:pPr>
        <w:pStyle w:val="Heading3"/>
        <w:ind w:left="1554" w:right="618"/>
      </w:pPr>
    </w:p>
    <w:p w14:paraId="00891293" w14:textId="77777777" w:rsidR="00166B69" w:rsidRDefault="00166B69" w:rsidP="00166B69">
      <w:pPr>
        <w:pStyle w:val="Heading3"/>
        <w:ind w:left="1554" w:right="618"/>
      </w:pPr>
    </w:p>
    <w:p w14:paraId="259A4EC5" w14:textId="77777777" w:rsidR="00166B69" w:rsidRPr="00166B69" w:rsidRDefault="00166B69" w:rsidP="00166B69">
      <w:pPr>
        <w:pStyle w:val="Heading3"/>
        <w:ind w:left="1554" w:right="618"/>
      </w:pPr>
      <w:r>
        <w:t xml:space="preserve">ДРУГИ МОДУЛ: </w:t>
      </w:r>
      <w:r w:rsidR="00F715AE" w:rsidRPr="00166B69">
        <w:rPr>
          <w:lang w:val="sr-Cyrl-CS"/>
        </w:rPr>
        <w:t>ПРИМЕНА РЕГЕНЕРАТИВНИХ ТЕХНИКА КОД ЧВРСТИХ И МЕКИХ ТКИВА У СТОМАТОЛОГИЈИ</w:t>
      </w:r>
      <w:r w:rsidR="00F715AE">
        <w:rPr>
          <w:lang w:val="sr-Cyrl-CS"/>
        </w:rPr>
        <w:t>.</w:t>
      </w:r>
    </w:p>
    <w:p w14:paraId="2BCCAC58" w14:textId="77777777" w:rsidR="002C1391" w:rsidRDefault="00F715AE" w:rsidP="00F715AE">
      <w:pPr>
        <w:pStyle w:val="BodyText"/>
        <w:tabs>
          <w:tab w:val="left" w:pos="6690"/>
        </w:tabs>
        <w:spacing w:before="10"/>
        <w:rPr>
          <w:b/>
          <w:sz w:val="19"/>
        </w:rPr>
      </w:pPr>
      <w:r>
        <w:rPr>
          <w:b/>
          <w:sz w:val="19"/>
        </w:rPr>
        <w:tab/>
      </w:r>
    </w:p>
    <w:p w14:paraId="65FC639A" w14:textId="77777777" w:rsidR="00194A5D" w:rsidRDefault="00194A5D" w:rsidP="00194A5D">
      <w:pPr>
        <w:ind w:left="1158"/>
      </w:pPr>
      <w:r>
        <w:t>НАСТАВНА ЈЕДИНИЦА 5 (ПЕТА НЕДЕЉА):</w:t>
      </w:r>
    </w:p>
    <w:p w14:paraId="1E85F2E9" w14:textId="77777777" w:rsidR="00194A5D" w:rsidRPr="00166B69" w:rsidRDefault="00166B69" w:rsidP="00166B69">
      <w:pPr>
        <w:pStyle w:val="BodyText"/>
        <w:jc w:val="center"/>
        <w:rPr>
          <w:b/>
          <w:sz w:val="28"/>
          <w:szCs w:val="2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- 1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194A5D" w14:paraId="7DC094CC" w14:textId="77777777" w:rsidTr="00153D9D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13C49C47" w14:textId="77777777" w:rsidR="00194A5D" w:rsidRPr="0057468C" w:rsidRDefault="00194A5D" w:rsidP="00153D9D">
            <w:pPr>
              <w:pStyle w:val="TableParagraph"/>
              <w:spacing w:before="94"/>
              <w:ind w:left="1683" w:right="1680"/>
              <w:jc w:val="center"/>
            </w:pPr>
            <w:r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78AC1C24" w14:textId="77777777" w:rsidR="00194A5D" w:rsidRPr="0057468C" w:rsidRDefault="00166B69" w:rsidP="00166B69">
            <w:pPr>
              <w:pStyle w:val="TableParagraph"/>
              <w:spacing w:before="94"/>
              <w:ind w:right="1440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194A5D" w14:paraId="7E65771D" w14:textId="77777777" w:rsidTr="00405885">
        <w:trPr>
          <w:trHeight w:val="349"/>
        </w:trPr>
        <w:tc>
          <w:tcPr>
            <w:tcW w:w="5070" w:type="dxa"/>
            <w:tcBorders>
              <w:left w:val="nil"/>
            </w:tcBorders>
          </w:tcPr>
          <w:p w14:paraId="601962E6" w14:textId="195D1AC7" w:rsidR="006E49B3" w:rsidRPr="00314A42" w:rsidRDefault="00166B69" w:rsidP="00314A42">
            <w:pPr>
              <w:pStyle w:val="TableParagraph"/>
              <w:spacing w:line="276" w:lineRule="auto"/>
              <w:ind w:left="108"/>
            </w:pPr>
            <w:proofErr w:type="spellStart"/>
            <w:r w:rsidRPr="00314A42">
              <w:t>Регенера</w:t>
            </w:r>
            <w:proofErr w:type="spellEnd"/>
            <w:r w:rsidR="00941311">
              <w:rPr>
                <w:lang w:val="sr-Cyrl-RS"/>
              </w:rPr>
              <w:t>ција пулпо-дентинског комплекса</w:t>
            </w:r>
            <w:r w:rsidRPr="00314A42">
              <w:t xml:space="preserve">. </w:t>
            </w:r>
          </w:p>
          <w:p w14:paraId="48F3F715" w14:textId="77777777" w:rsidR="00B47218" w:rsidRPr="00314A42" w:rsidRDefault="00B47218" w:rsidP="00314A42">
            <w:pPr>
              <w:pStyle w:val="TableParagraph"/>
              <w:spacing w:line="276" w:lineRule="auto"/>
              <w:ind w:left="108"/>
            </w:pPr>
          </w:p>
        </w:tc>
        <w:tc>
          <w:tcPr>
            <w:tcW w:w="5070" w:type="dxa"/>
            <w:tcBorders>
              <w:right w:val="nil"/>
            </w:tcBorders>
          </w:tcPr>
          <w:p w14:paraId="525ABF30" w14:textId="39DD2B6D" w:rsidR="00194A5D" w:rsidRPr="00314A42" w:rsidRDefault="00DF4AF2" w:rsidP="00314A42">
            <w:pPr>
              <w:pStyle w:val="TableParagraph"/>
              <w:spacing w:before="2" w:line="276" w:lineRule="auto"/>
              <w:ind w:left="102" w:right="499"/>
            </w:pPr>
            <w:r>
              <w:rPr>
                <w:lang w:val="sr-Cyrl-RS"/>
              </w:rPr>
              <w:t xml:space="preserve">Примена </w:t>
            </w:r>
            <w:r w:rsidR="00CD3E24">
              <w:rPr>
                <w:lang w:val="sr-Cyrl-RS"/>
              </w:rPr>
              <w:t xml:space="preserve">фактора раста </w:t>
            </w:r>
            <w:r w:rsidR="001C3948">
              <w:rPr>
                <w:lang w:val="sr-Cyrl-RS"/>
              </w:rPr>
              <w:t xml:space="preserve">у регенерацији </w:t>
            </w:r>
            <w:r w:rsidR="007A1512">
              <w:rPr>
                <w:lang w:val="sr-Cyrl-RS"/>
              </w:rPr>
              <w:t>пулпо-дентинског комплекса у</w:t>
            </w:r>
            <w:r w:rsidR="001C3948">
              <w:rPr>
                <w:lang w:val="sr-Cyrl-RS"/>
              </w:rPr>
              <w:t xml:space="preserve"> експерименталним моделима</w:t>
            </w:r>
            <w:r w:rsidR="00166B69" w:rsidRPr="00314A42">
              <w:t xml:space="preserve">. </w:t>
            </w:r>
          </w:p>
        </w:tc>
      </w:tr>
    </w:tbl>
    <w:p w14:paraId="15979C35" w14:textId="77777777" w:rsidR="00194A5D" w:rsidRDefault="00194A5D" w:rsidP="00272FAE">
      <w:pPr>
        <w:pStyle w:val="Heading3"/>
        <w:ind w:left="1554" w:right="618"/>
      </w:pPr>
    </w:p>
    <w:p w14:paraId="74505CB7" w14:textId="77777777" w:rsidR="00194A5D" w:rsidRDefault="00194A5D" w:rsidP="00272FAE">
      <w:pPr>
        <w:pStyle w:val="Heading3"/>
        <w:ind w:left="1554" w:right="618"/>
      </w:pPr>
    </w:p>
    <w:p w14:paraId="4A01D2EA" w14:textId="77777777" w:rsidR="002C1391" w:rsidRDefault="00F172A0">
      <w:pPr>
        <w:spacing w:before="257"/>
        <w:ind w:left="1158"/>
      </w:pPr>
      <w:r>
        <w:t>НАСТАВНА ЈЕДИНИЦА 6 (ШЕСТА НЕДЕЉА):</w:t>
      </w:r>
    </w:p>
    <w:p w14:paraId="43052D5B" w14:textId="77777777" w:rsidR="00166B69" w:rsidRPr="00166B69" w:rsidRDefault="00166B69" w:rsidP="00166B69">
      <w:pPr>
        <w:pStyle w:val="BodyText"/>
        <w:jc w:val="center"/>
        <w:rPr>
          <w:b/>
          <w:sz w:val="28"/>
          <w:szCs w:val="2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- 2</w:t>
      </w:r>
    </w:p>
    <w:p w14:paraId="38A9C770" w14:textId="77777777" w:rsidR="002C1391" w:rsidRDefault="002C1391">
      <w:pPr>
        <w:pStyle w:val="BodyText"/>
        <w:rPr>
          <w:b/>
          <w:sz w:val="9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2C1391" w14:paraId="38A3A1F6" w14:textId="77777777" w:rsidTr="00DD296A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6454E32F" w14:textId="77777777" w:rsidR="002C1391" w:rsidRPr="00405885" w:rsidRDefault="00F172A0">
            <w:pPr>
              <w:pStyle w:val="TableParagraph"/>
              <w:spacing w:before="94"/>
              <w:ind w:left="1683" w:right="1677"/>
              <w:jc w:val="center"/>
            </w:pPr>
            <w:r>
              <w:t xml:space="preserve">предавање </w:t>
            </w:r>
            <w:r w:rsidR="00405885">
              <w:t>3</w:t>
            </w:r>
            <w:r w:rsidR="00B47218">
              <w:rPr>
                <w:spacing w:val="52"/>
              </w:rPr>
              <w:t xml:space="preserve"> </w:t>
            </w:r>
            <w:r>
              <w:t>час</w:t>
            </w:r>
            <w:r w:rsidR="00405885">
              <w:t>а</w:t>
            </w:r>
          </w:p>
        </w:tc>
        <w:tc>
          <w:tcPr>
            <w:tcW w:w="5070" w:type="dxa"/>
            <w:tcBorders>
              <w:right w:val="nil"/>
            </w:tcBorders>
          </w:tcPr>
          <w:p w14:paraId="279C7790" w14:textId="77777777" w:rsidR="002C1391" w:rsidRPr="00405885" w:rsidRDefault="00166B69" w:rsidP="00166B69">
            <w:pPr>
              <w:pStyle w:val="TableParagraph"/>
              <w:spacing w:before="94"/>
              <w:ind w:right="1440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1B1234FD" w14:textId="77777777" w:rsidTr="00DD296A">
        <w:trPr>
          <w:trHeight w:val="506"/>
        </w:trPr>
        <w:tc>
          <w:tcPr>
            <w:tcW w:w="5070" w:type="dxa"/>
            <w:tcBorders>
              <w:left w:val="nil"/>
            </w:tcBorders>
          </w:tcPr>
          <w:p w14:paraId="78891B41" w14:textId="594560D6" w:rsidR="002C1391" w:rsidRPr="00314A42" w:rsidRDefault="00593F50" w:rsidP="00314A42">
            <w:pPr>
              <w:spacing w:line="276" w:lineRule="auto"/>
            </w:pPr>
            <w:r>
              <w:rPr>
                <w:lang w:val="sr-Cyrl-RS"/>
              </w:rPr>
              <w:t>Регенеративна ендодонција</w:t>
            </w:r>
            <w:r w:rsidR="00166B69" w:rsidRPr="00314A42">
              <w:t>.</w:t>
            </w:r>
          </w:p>
          <w:p w14:paraId="3EE771FE" w14:textId="77777777" w:rsidR="00B47218" w:rsidRPr="00314A42" w:rsidRDefault="00B47218" w:rsidP="00314A42">
            <w:pPr>
              <w:pStyle w:val="TableParagraph"/>
              <w:spacing w:before="121" w:line="276" w:lineRule="auto"/>
              <w:ind w:left="108"/>
            </w:pPr>
          </w:p>
        </w:tc>
        <w:tc>
          <w:tcPr>
            <w:tcW w:w="5070" w:type="dxa"/>
            <w:tcBorders>
              <w:right w:val="nil"/>
            </w:tcBorders>
          </w:tcPr>
          <w:p w14:paraId="500CEDF8" w14:textId="245F17E9" w:rsidR="002C1391" w:rsidRPr="00314A42" w:rsidRDefault="00593F50" w:rsidP="00314A42">
            <w:pPr>
              <w:spacing w:line="276" w:lineRule="auto"/>
            </w:pPr>
            <w:proofErr w:type="spellStart"/>
            <w:r w:rsidRPr="00314A42">
              <w:t>Методе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изоловања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култивисања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матичних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ћелија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зубне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пулпе</w:t>
            </w:r>
            <w:proofErr w:type="spellEnd"/>
            <w:r w:rsidR="00166B69" w:rsidRPr="00314A42">
              <w:t>.</w:t>
            </w:r>
          </w:p>
        </w:tc>
      </w:tr>
    </w:tbl>
    <w:p w14:paraId="248784FC" w14:textId="77777777" w:rsidR="002C1391" w:rsidRDefault="002C1391">
      <w:pPr>
        <w:sectPr w:rsidR="002C1391">
          <w:pgSz w:w="11910" w:h="16850"/>
          <w:pgMar w:top="1100" w:right="340" w:bottom="280" w:left="260" w:header="720" w:footer="720" w:gutter="0"/>
          <w:cols w:space="720"/>
        </w:sectPr>
      </w:pPr>
    </w:p>
    <w:p w14:paraId="7E057E6D" w14:textId="77777777" w:rsidR="002C1391" w:rsidRDefault="00F172A0" w:rsidP="00EC6C36">
      <w:pPr>
        <w:spacing w:before="76"/>
        <w:ind w:left="306" w:firstLine="828"/>
      </w:pPr>
      <w:r>
        <w:lastRenderedPageBreak/>
        <w:t>НАСТАВНА ЈЕДИНИЦА 7 (СЕДМА НЕДЕЉА):</w:t>
      </w:r>
    </w:p>
    <w:p w14:paraId="33D0155B" w14:textId="77777777" w:rsidR="002C1391" w:rsidRDefault="00166B69" w:rsidP="00166B69">
      <w:pPr>
        <w:pStyle w:val="BodyText"/>
        <w:jc w:val="center"/>
        <w:rPr>
          <w:b/>
          <w:sz w:val="9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- 3</w:t>
      </w:r>
    </w:p>
    <w:tbl>
      <w:tblPr>
        <w:tblW w:w="10140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405885" w14:paraId="4790670F" w14:textId="77777777" w:rsidTr="00EC6C36">
        <w:trPr>
          <w:trHeight w:val="401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2457" w14:textId="77777777" w:rsidR="00405885" w:rsidRPr="00405885" w:rsidRDefault="00405885">
            <w:pPr>
              <w:pStyle w:val="TableParagraph"/>
              <w:spacing w:before="92"/>
              <w:ind w:left="1683" w:right="1680"/>
              <w:jc w:val="center"/>
            </w:pPr>
            <w:r>
              <w:t>предавање 3 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F071A" w14:textId="77777777" w:rsidR="00405885" w:rsidRPr="00405885" w:rsidRDefault="00166B69">
            <w:pPr>
              <w:pStyle w:val="TableParagraph"/>
              <w:spacing w:before="92"/>
              <w:ind w:left="1437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3903E0" w14:paraId="0EAB04E4" w14:textId="77777777" w:rsidTr="00EC6C36">
        <w:trPr>
          <w:trHeight w:val="1106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6DA" w14:textId="77777777" w:rsidR="007A68C1" w:rsidRDefault="007A68C1" w:rsidP="007A68C1">
            <w:pPr>
              <w:spacing w:line="276" w:lineRule="auto"/>
            </w:pPr>
            <w:proofErr w:type="spellStart"/>
            <w:r>
              <w:t>Регенерација</w:t>
            </w:r>
            <w:proofErr w:type="spellEnd"/>
            <w:r>
              <w:t xml:space="preserve"> </w:t>
            </w:r>
            <w:proofErr w:type="spellStart"/>
            <w:r>
              <w:t>периапикалног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>.</w:t>
            </w:r>
          </w:p>
          <w:p w14:paraId="09CE7289" w14:textId="52716663" w:rsidR="003903E0" w:rsidRPr="007A68C1" w:rsidRDefault="003903E0" w:rsidP="007A68C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C9B34" w14:textId="1D409CDF" w:rsidR="003903E0" w:rsidRPr="00314A42" w:rsidRDefault="007A68C1" w:rsidP="003903E0">
            <w:pPr>
              <w:pStyle w:val="TableParagraph"/>
              <w:spacing w:line="276" w:lineRule="auto"/>
            </w:pP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 </w:t>
            </w:r>
            <w:proofErr w:type="spellStart"/>
            <w:r>
              <w:t>регенерације</w:t>
            </w:r>
            <w:proofErr w:type="spellEnd"/>
            <w:r>
              <w:t xml:space="preserve"> </w:t>
            </w:r>
            <w:proofErr w:type="spellStart"/>
            <w:r>
              <w:t>периапикалног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експерименталним</w:t>
            </w:r>
            <w:proofErr w:type="spellEnd"/>
            <w:r>
              <w:t xml:space="preserve"> </w:t>
            </w:r>
            <w:proofErr w:type="spellStart"/>
            <w:r>
              <w:t>животињама</w:t>
            </w:r>
            <w:proofErr w:type="spellEnd"/>
            <w:r>
              <w:t>.</w:t>
            </w:r>
          </w:p>
        </w:tc>
      </w:tr>
    </w:tbl>
    <w:p w14:paraId="51E760FD" w14:textId="77777777" w:rsidR="002C1391" w:rsidRDefault="002C1391">
      <w:pPr>
        <w:pStyle w:val="BodyText"/>
        <w:rPr>
          <w:b/>
          <w:sz w:val="20"/>
        </w:rPr>
      </w:pPr>
    </w:p>
    <w:p w14:paraId="3480B2A9" w14:textId="77777777" w:rsidR="002C1391" w:rsidRDefault="002C1391">
      <w:pPr>
        <w:pStyle w:val="BodyText"/>
        <w:rPr>
          <w:b/>
          <w:sz w:val="13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495"/>
        <w:gridCol w:w="4668"/>
        <w:gridCol w:w="446"/>
      </w:tblGrid>
      <w:tr w:rsidR="002C1391" w14:paraId="3E43A8E1" w14:textId="77777777" w:rsidTr="00EC6C36">
        <w:trPr>
          <w:trHeight w:val="301"/>
        </w:trPr>
        <w:tc>
          <w:tcPr>
            <w:tcW w:w="3533" w:type="dxa"/>
          </w:tcPr>
          <w:p w14:paraId="4852D4B0" w14:textId="77777777" w:rsidR="002C1391" w:rsidRDefault="00F172A0" w:rsidP="00114362">
            <w:pPr>
              <w:pStyle w:val="TableParagraph"/>
              <w:spacing w:line="244" w:lineRule="exact"/>
              <w:ind w:right="-1643"/>
            </w:pPr>
            <w:r>
              <w:t>НАСТАВНА ЈЕДИНИЦА 8 (ОСМА</w:t>
            </w:r>
          </w:p>
        </w:tc>
        <w:tc>
          <w:tcPr>
            <w:tcW w:w="1495" w:type="dxa"/>
          </w:tcPr>
          <w:p w14:paraId="2CB62EDE" w14:textId="77777777" w:rsidR="002C1391" w:rsidRDefault="00F172A0" w:rsidP="00114362">
            <w:pPr>
              <w:pStyle w:val="TableParagraph"/>
              <w:spacing w:line="244" w:lineRule="exact"/>
            </w:pPr>
            <w:r>
              <w:t>НЕДЕЉА):</w:t>
            </w:r>
          </w:p>
        </w:tc>
        <w:tc>
          <w:tcPr>
            <w:tcW w:w="5114" w:type="dxa"/>
            <w:gridSpan w:val="2"/>
          </w:tcPr>
          <w:p w14:paraId="6430C6B3" w14:textId="77777777" w:rsidR="002C1391" w:rsidRDefault="002C1391">
            <w:pPr>
              <w:pStyle w:val="TableParagraph"/>
            </w:pPr>
          </w:p>
        </w:tc>
      </w:tr>
      <w:tr w:rsidR="002C1391" w14:paraId="115064BC" w14:textId="77777777" w:rsidTr="00EC6C36">
        <w:trPr>
          <w:trHeight w:val="555"/>
        </w:trPr>
        <w:tc>
          <w:tcPr>
            <w:tcW w:w="10142" w:type="dxa"/>
            <w:gridSpan w:val="4"/>
          </w:tcPr>
          <w:p w14:paraId="44B29023" w14:textId="77777777" w:rsidR="002C1391" w:rsidRPr="00B47218" w:rsidRDefault="00166B69" w:rsidP="00F715AE">
            <w:pPr>
              <w:pStyle w:val="BodyText"/>
              <w:jc w:val="center"/>
              <w:rPr>
                <w:b/>
              </w:rPr>
            </w:pPr>
            <w:r w:rsidRPr="00166B69">
              <w:rPr>
                <w:b/>
                <w:sz w:val="28"/>
                <w:szCs w:val="28"/>
                <w:lang w:val="sr-Cyrl-CS"/>
              </w:rPr>
              <w:t>ПРИМЕНА РЕГЕНЕРАТИВНИХ ТЕХНИКА КОД ЧВРСТИХ И МЕКИХ ТКИВА У СТОМАТОЛОГИЈИ</w:t>
            </w:r>
            <w:r>
              <w:rPr>
                <w:b/>
                <w:sz w:val="28"/>
                <w:szCs w:val="28"/>
                <w:lang w:val="sr-Cyrl-CS"/>
              </w:rPr>
              <w:t xml:space="preserve"> - 4</w:t>
            </w:r>
          </w:p>
        </w:tc>
      </w:tr>
      <w:tr w:rsidR="002C1391" w14:paraId="23B9B43D" w14:textId="77777777" w:rsidTr="00EC6C36">
        <w:trPr>
          <w:trHeight w:val="456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543547DA" w14:textId="77777777" w:rsidR="002C1391" w:rsidRPr="00405885" w:rsidRDefault="00F172A0">
            <w:pPr>
              <w:pStyle w:val="TableParagraph"/>
              <w:spacing w:before="95"/>
              <w:ind w:left="1829"/>
            </w:pPr>
            <w:r>
              <w:t xml:space="preserve">предавање </w:t>
            </w:r>
            <w:r w:rsidR="00405885">
              <w:t>3</w:t>
            </w:r>
            <w:r>
              <w:t xml:space="preserve"> час</w:t>
            </w:r>
            <w:r w:rsidR="00405885">
              <w:t>а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1B1261F2" w14:textId="77777777" w:rsidR="002C1391" w:rsidRDefault="002C1391">
            <w:pPr>
              <w:pStyle w:val="TableParagraph"/>
            </w:pPr>
          </w:p>
        </w:tc>
        <w:tc>
          <w:tcPr>
            <w:tcW w:w="4668" w:type="dxa"/>
            <w:tcBorders>
              <w:top w:val="single" w:sz="4" w:space="0" w:color="000000"/>
              <w:bottom w:val="single" w:sz="4" w:space="0" w:color="000000"/>
            </w:tcBorders>
          </w:tcPr>
          <w:p w14:paraId="2B443C09" w14:textId="77777777" w:rsidR="002C1391" w:rsidRPr="00405885" w:rsidRDefault="00314A42">
            <w:pPr>
              <w:pStyle w:val="TableParagraph"/>
              <w:spacing w:before="95"/>
              <w:ind w:left="1460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73BFE4CE" w14:textId="77777777" w:rsidR="002C1391" w:rsidRDefault="002C1391">
            <w:pPr>
              <w:pStyle w:val="TableParagraph"/>
            </w:pPr>
          </w:p>
        </w:tc>
      </w:tr>
      <w:tr w:rsidR="007A68C1" w14:paraId="48F6F7EE" w14:textId="77777777" w:rsidTr="00EC6C36">
        <w:trPr>
          <w:trHeight w:val="1160"/>
        </w:trPr>
        <w:tc>
          <w:tcPr>
            <w:tcW w:w="5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351" w14:textId="77777777" w:rsidR="007A68C1" w:rsidRPr="00314A42" w:rsidRDefault="007A68C1" w:rsidP="007A68C1">
            <w:pPr>
              <w:spacing w:line="276" w:lineRule="auto"/>
            </w:pPr>
            <w:proofErr w:type="spellStart"/>
            <w:r w:rsidRPr="00314A42">
              <w:t>Значај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алвеоларне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кости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осеоинтеграција</w:t>
            </w:r>
            <w:proofErr w:type="spellEnd"/>
            <w:r w:rsidRPr="00314A42">
              <w:t>.</w:t>
            </w:r>
          </w:p>
          <w:p w14:paraId="26445650" w14:textId="2440E9ED" w:rsidR="007A68C1" w:rsidRPr="00314A42" w:rsidRDefault="007A68C1" w:rsidP="007A68C1">
            <w:pPr>
              <w:pStyle w:val="TableParagraph"/>
              <w:spacing w:line="276" w:lineRule="auto"/>
              <w:ind w:left="107"/>
            </w:pP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FFD9" w14:textId="58727D73" w:rsidR="007A68C1" w:rsidRPr="00314A42" w:rsidRDefault="007A68C1" w:rsidP="007A68C1">
            <w:pPr>
              <w:pStyle w:val="TableParagraph"/>
              <w:spacing w:line="276" w:lineRule="auto"/>
            </w:pPr>
            <w:proofErr w:type="spellStart"/>
            <w:r w:rsidRPr="00314A42">
              <w:t>Примена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принципа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коштаног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 xml:space="preserve"> на </w:t>
            </w:r>
            <w:proofErr w:type="spellStart"/>
            <w:r w:rsidRPr="00314A42">
              <w:t>експерименталним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животињама</w:t>
            </w:r>
            <w:proofErr w:type="spellEnd"/>
            <w:r w:rsidRPr="00314A42">
              <w:t>.</w:t>
            </w:r>
          </w:p>
        </w:tc>
      </w:tr>
    </w:tbl>
    <w:p w14:paraId="459245F8" w14:textId="77777777" w:rsidR="002C1391" w:rsidRDefault="002C1391">
      <w:pPr>
        <w:pStyle w:val="BodyText"/>
        <w:rPr>
          <w:b/>
          <w:sz w:val="20"/>
        </w:rPr>
      </w:pPr>
    </w:p>
    <w:p w14:paraId="17931323" w14:textId="77777777" w:rsidR="002C1391" w:rsidRDefault="002C1391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72"/>
      </w:tblGrid>
      <w:tr w:rsidR="00EC6C36" w14:paraId="5A3CD767" w14:textId="77777777" w:rsidTr="00A7551D">
        <w:trPr>
          <w:trHeight w:val="350"/>
        </w:trPr>
        <w:tc>
          <w:tcPr>
            <w:tcW w:w="5040" w:type="dxa"/>
          </w:tcPr>
          <w:p w14:paraId="0051E99B" w14:textId="77777777" w:rsidR="002C1391" w:rsidRDefault="00EC6C36" w:rsidP="00EC6C36">
            <w:pPr>
              <w:pStyle w:val="TableParagraph"/>
              <w:spacing w:line="244" w:lineRule="exact"/>
              <w:ind w:right="-1271"/>
            </w:pPr>
            <w:r>
              <w:t xml:space="preserve">      </w:t>
            </w:r>
            <w:r w:rsidR="00F172A0">
              <w:t>НАСТАВНА ЈЕДИНИЦА 9 (ДЕВЕТА НЕДЕЉА):</w:t>
            </w:r>
          </w:p>
        </w:tc>
        <w:tc>
          <w:tcPr>
            <w:tcW w:w="5072" w:type="dxa"/>
          </w:tcPr>
          <w:p w14:paraId="617B8226" w14:textId="77777777" w:rsidR="002C1391" w:rsidRDefault="002C1391">
            <w:pPr>
              <w:pStyle w:val="TableParagraph"/>
            </w:pPr>
          </w:p>
        </w:tc>
      </w:tr>
      <w:tr w:rsidR="00EC6C36" w14:paraId="55E97BAE" w14:textId="77777777" w:rsidTr="00A7551D">
        <w:trPr>
          <w:trHeight w:val="455"/>
        </w:trPr>
        <w:tc>
          <w:tcPr>
            <w:tcW w:w="10112" w:type="dxa"/>
            <w:gridSpan w:val="2"/>
            <w:tcBorders>
              <w:bottom w:val="single" w:sz="4" w:space="0" w:color="000000"/>
            </w:tcBorders>
          </w:tcPr>
          <w:p w14:paraId="6B206C59" w14:textId="77777777" w:rsidR="002C1391" w:rsidRPr="00B47218" w:rsidRDefault="00314A42" w:rsidP="00F715AE">
            <w:pPr>
              <w:pStyle w:val="BodyText"/>
              <w:jc w:val="center"/>
              <w:rPr>
                <w:b/>
              </w:rPr>
            </w:pPr>
            <w:r w:rsidRPr="00166B69">
              <w:rPr>
                <w:b/>
                <w:sz w:val="28"/>
                <w:szCs w:val="28"/>
                <w:lang w:val="sr-Cyrl-CS"/>
              </w:rPr>
              <w:t>ПРИМЕНА РЕГЕНЕРАТИВНИХ ТЕХНИКА КОД ЧВРСТИХ И МЕКИХ ТКИВА У СТОМАТОЛОГИЈИ</w:t>
            </w:r>
            <w:r>
              <w:rPr>
                <w:b/>
                <w:sz w:val="28"/>
                <w:szCs w:val="28"/>
                <w:lang w:val="sr-Cyrl-CS"/>
              </w:rPr>
              <w:t xml:space="preserve"> - 5</w:t>
            </w:r>
          </w:p>
        </w:tc>
      </w:tr>
      <w:tr w:rsidR="00EC6C36" w14:paraId="1FC4665E" w14:textId="77777777" w:rsidTr="00A7551D">
        <w:trPr>
          <w:trHeight w:val="453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B08" w14:textId="77777777" w:rsidR="002C1391" w:rsidRPr="00B47218" w:rsidRDefault="00F172A0">
            <w:pPr>
              <w:pStyle w:val="TableParagraph"/>
              <w:spacing w:before="95"/>
              <w:ind w:left="1683" w:right="1680"/>
              <w:jc w:val="center"/>
            </w:pPr>
            <w:r>
              <w:t xml:space="preserve">предавања </w:t>
            </w:r>
            <w:r w:rsidR="00B47218">
              <w:t>3</w:t>
            </w:r>
            <w:r>
              <w:t xml:space="preserve"> час</w:t>
            </w:r>
            <w:r w:rsidR="00B47218">
              <w:t>а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05687" w14:textId="77777777" w:rsidR="002C1391" w:rsidRPr="00B47218" w:rsidRDefault="00314A42">
            <w:pPr>
              <w:pStyle w:val="TableParagraph"/>
              <w:spacing w:before="95"/>
              <w:ind w:left="1437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7A68C1" w14:paraId="178ADEBC" w14:textId="77777777" w:rsidTr="00A7551D">
        <w:trPr>
          <w:trHeight w:val="1030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D826" w14:textId="520957E3" w:rsidR="007A68C1" w:rsidRPr="00314A42" w:rsidRDefault="007A68C1" w:rsidP="007A68C1">
            <w:pPr>
              <w:pStyle w:val="TableParagraph"/>
              <w:spacing w:line="276" w:lineRule="auto"/>
            </w:pPr>
            <w:proofErr w:type="spellStart"/>
            <w:r w:rsidRPr="00314A42">
              <w:t>Примена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нано-технологија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процесима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зарастања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рана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регенерацији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>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C05E3" w14:textId="2B3B4DA0" w:rsidR="007A68C1" w:rsidRPr="00314A42" w:rsidRDefault="007A68C1" w:rsidP="007A68C1">
            <w:pPr>
              <w:pStyle w:val="TableParagraph"/>
              <w:spacing w:line="276" w:lineRule="auto"/>
            </w:pPr>
            <w:proofErr w:type="spellStart"/>
            <w:r w:rsidRPr="00314A42">
              <w:t>Радиографска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хистопатолошка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анализа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процеса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усној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дупљи</w:t>
            </w:r>
            <w:proofErr w:type="spellEnd"/>
            <w:r w:rsidRPr="00314A42">
              <w:t>.</w:t>
            </w:r>
          </w:p>
        </w:tc>
      </w:tr>
    </w:tbl>
    <w:tbl>
      <w:tblPr>
        <w:tblpPr w:leftFromText="180" w:rightFromText="180" w:vertAnchor="text" w:horzAnchor="margin" w:tblpXSpec="center" w:tblpY="68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723"/>
      </w:tblGrid>
      <w:tr w:rsidR="00A7551D" w14:paraId="32729BE8" w14:textId="77777777" w:rsidTr="00A7551D">
        <w:trPr>
          <w:trHeight w:val="151"/>
        </w:trPr>
        <w:tc>
          <w:tcPr>
            <w:tcW w:w="9735" w:type="dxa"/>
            <w:gridSpan w:val="2"/>
          </w:tcPr>
          <w:p w14:paraId="458FA325" w14:textId="77777777" w:rsidR="00A7551D" w:rsidRDefault="00A7551D" w:rsidP="00A7551D">
            <w:pPr>
              <w:pStyle w:val="TableParagraph"/>
              <w:spacing w:line="244" w:lineRule="exact"/>
              <w:ind w:left="200" w:firstLine="934"/>
            </w:pPr>
            <w:r>
              <w:t>НАСТАВНА ЈЕДИНИЦА 10 (ДЕСЕТА НЕДЕЉА):</w:t>
            </w:r>
          </w:p>
        </w:tc>
      </w:tr>
      <w:tr w:rsidR="00A7551D" w14:paraId="698A57F3" w14:textId="77777777" w:rsidTr="00A7551D">
        <w:trPr>
          <w:trHeight w:val="195"/>
        </w:trPr>
        <w:tc>
          <w:tcPr>
            <w:tcW w:w="9735" w:type="dxa"/>
            <w:gridSpan w:val="2"/>
            <w:tcBorders>
              <w:bottom w:val="single" w:sz="4" w:space="0" w:color="auto"/>
            </w:tcBorders>
          </w:tcPr>
          <w:p w14:paraId="71D3E879" w14:textId="77777777" w:rsidR="00A7551D" w:rsidRPr="00B47218" w:rsidRDefault="00314A42" w:rsidP="00F715AE">
            <w:pPr>
              <w:pStyle w:val="BodyText"/>
              <w:jc w:val="center"/>
              <w:rPr>
                <w:b/>
              </w:rPr>
            </w:pPr>
            <w:r w:rsidRPr="00166B69">
              <w:rPr>
                <w:b/>
                <w:sz w:val="28"/>
                <w:szCs w:val="28"/>
                <w:lang w:val="sr-Cyrl-CS"/>
              </w:rPr>
              <w:t>ПРИМЕНА РЕГЕНЕРАТИВНИХ ТЕХНИКА КОД ЧВРСТИХ И МЕКИХ ТКИВА У СТОМАТОЛОГИЈИ</w:t>
            </w:r>
            <w:r>
              <w:rPr>
                <w:b/>
                <w:sz w:val="28"/>
                <w:szCs w:val="28"/>
                <w:lang w:val="sr-Cyrl-CS"/>
              </w:rPr>
              <w:t xml:space="preserve"> - 6</w:t>
            </w:r>
          </w:p>
        </w:tc>
      </w:tr>
      <w:tr w:rsidR="00A7551D" w14:paraId="532C3547" w14:textId="77777777" w:rsidTr="00A7551D">
        <w:trPr>
          <w:trHeight w:val="172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5CF7FD" w14:textId="77777777" w:rsidR="00A7551D" w:rsidRPr="00405885" w:rsidRDefault="00A7551D" w:rsidP="00A7551D">
            <w:pPr>
              <w:pStyle w:val="TableParagraph"/>
              <w:spacing w:before="94"/>
              <w:ind w:right="1768"/>
              <w:jc w:val="right"/>
            </w:pPr>
            <w:r>
              <w:t>предавање 3 часа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A2A8A3" w14:textId="77777777" w:rsidR="00A7551D" w:rsidRPr="00405885" w:rsidRDefault="00314A42" w:rsidP="00314A42">
            <w:pPr>
              <w:pStyle w:val="TableParagraph"/>
              <w:spacing w:before="94"/>
              <w:ind w:right="1231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7A68C1" w14:paraId="75CBF11E" w14:textId="77777777" w:rsidTr="00A7551D">
        <w:trPr>
          <w:trHeight w:val="805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04CA3E" w14:textId="33D99206" w:rsidR="007A68C1" w:rsidRPr="00314A42" w:rsidRDefault="007A68C1" w:rsidP="007A68C1">
            <w:pPr>
              <w:pStyle w:val="TableParagraph"/>
              <w:spacing w:line="276" w:lineRule="auto"/>
              <w:ind w:left="200"/>
            </w:pPr>
            <w:proofErr w:type="spellStart"/>
            <w:r w:rsidRPr="00314A42">
              <w:t>Активна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пасивна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пародонталних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CFAA7A" w14:textId="3E2433BF" w:rsidR="007A68C1" w:rsidRPr="00314A42" w:rsidRDefault="007A68C1" w:rsidP="007A68C1">
            <w:pPr>
              <w:pStyle w:val="TableParagraph"/>
              <w:spacing w:before="1" w:line="276" w:lineRule="auto"/>
              <w:ind w:left="103" w:right="183"/>
            </w:pPr>
            <w:proofErr w:type="spellStart"/>
            <w:r w:rsidRPr="00314A42">
              <w:t>Експериментални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модели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испитивање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активне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пасивне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пародонталних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>.</w:t>
            </w:r>
          </w:p>
        </w:tc>
      </w:tr>
    </w:tbl>
    <w:p w14:paraId="2BEE1432" w14:textId="77777777" w:rsidR="002C1391" w:rsidRPr="00314A42" w:rsidRDefault="002C1391">
      <w:pPr>
        <w:sectPr w:rsidR="002C1391" w:rsidRPr="00314A42">
          <w:pgSz w:w="11910" w:h="16850"/>
          <w:pgMar w:top="860" w:right="340" w:bottom="280" w:left="260" w:header="720" w:footer="720" w:gutter="0"/>
          <w:cols w:space="720"/>
        </w:sectPr>
      </w:pPr>
    </w:p>
    <w:p w14:paraId="67898539" w14:textId="77777777" w:rsidR="00272FAE" w:rsidRPr="00314A42" w:rsidRDefault="00272FAE" w:rsidP="00A85622">
      <w:pPr>
        <w:spacing w:before="1"/>
        <w:ind w:left="1554" w:right="621"/>
        <w:jc w:val="center"/>
        <w:rPr>
          <w:b/>
          <w:sz w:val="28"/>
        </w:rPr>
      </w:pPr>
    </w:p>
    <w:p w14:paraId="21C8CB5A" w14:textId="77777777" w:rsidR="00272FAE" w:rsidRDefault="00272FAE" w:rsidP="00272FAE">
      <w:pPr>
        <w:spacing w:before="92"/>
      </w:pPr>
    </w:p>
    <w:p w14:paraId="2F2E07E6" w14:textId="77777777" w:rsidR="002C1391" w:rsidRDefault="00F172A0" w:rsidP="00EC6C36">
      <w:pPr>
        <w:spacing w:before="92"/>
        <w:ind w:left="1158" w:hanging="24"/>
      </w:pPr>
      <w:r>
        <w:t>НАСТАВНА ЈЕДИНИЦА 11 (ЈЕДАНАЕСТА НЕДЕЉА):</w:t>
      </w:r>
    </w:p>
    <w:p w14:paraId="13F1D1FB" w14:textId="77777777" w:rsidR="002C1391" w:rsidRPr="005C44C9" w:rsidRDefault="00314A42" w:rsidP="00F715AE">
      <w:pPr>
        <w:pStyle w:val="BodyText"/>
        <w:jc w:val="center"/>
        <w:rPr>
          <w:b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- 7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5C44C9" w14:paraId="46E4E563" w14:textId="77777777" w:rsidTr="005E30A0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3F115257" w14:textId="77777777" w:rsidR="005C44C9" w:rsidRPr="00272FAE" w:rsidRDefault="005C44C9" w:rsidP="005E30A0">
            <w:pPr>
              <w:pStyle w:val="TableParagraph"/>
              <w:spacing w:before="94"/>
              <w:ind w:left="709" w:right="1768" w:hanging="709"/>
              <w:jc w:val="right"/>
            </w:pPr>
            <w:r>
              <w:t>предавања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1690AA60" w14:textId="77777777" w:rsidR="005C44C9" w:rsidRPr="00D37C33" w:rsidRDefault="00314A42" w:rsidP="00314A42">
            <w:pPr>
              <w:pStyle w:val="TableParagraph"/>
              <w:spacing w:before="94"/>
              <w:ind w:left="1437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7A68C1" w14:paraId="49B848A4" w14:textId="77777777" w:rsidTr="005E30A0">
        <w:trPr>
          <w:trHeight w:val="1012"/>
        </w:trPr>
        <w:tc>
          <w:tcPr>
            <w:tcW w:w="5070" w:type="dxa"/>
            <w:tcBorders>
              <w:left w:val="nil"/>
            </w:tcBorders>
          </w:tcPr>
          <w:p w14:paraId="5640EFDD" w14:textId="251948D7" w:rsidR="007A68C1" w:rsidRPr="00314A42" w:rsidRDefault="007A68C1" w:rsidP="007A68C1">
            <w:pPr>
              <w:pStyle w:val="TableParagraph"/>
              <w:spacing w:line="276" w:lineRule="auto"/>
            </w:pPr>
            <w:proofErr w:type="spellStart"/>
            <w:r w:rsidRPr="00314A42">
              <w:t>Принципи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меких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143ED684" w14:textId="29FBB9EC" w:rsidR="007A68C1" w:rsidRPr="00314A42" w:rsidRDefault="007A68C1" w:rsidP="007A68C1">
            <w:pPr>
              <w:pStyle w:val="TableParagraph"/>
              <w:spacing w:line="276" w:lineRule="auto"/>
              <w:ind w:left="102"/>
            </w:pPr>
            <w:proofErr w:type="spellStart"/>
            <w:r w:rsidRPr="00314A42">
              <w:t>Експериментална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истраживања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након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примене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биолошких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материјала</w:t>
            </w:r>
            <w:proofErr w:type="spellEnd"/>
            <w:r w:rsidRPr="00314A42">
              <w:t>.</w:t>
            </w:r>
          </w:p>
        </w:tc>
      </w:tr>
    </w:tbl>
    <w:p w14:paraId="3DC78861" w14:textId="77777777" w:rsidR="005C44C9" w:rsidRDefault="005C44C9" w:rsidP="005C44C9">
      <w:pPr>
        <w:ind w:left="1158" w:hanging="24"/>
      </w:pPr>
    </w:p>
    <w:p w14:paraId="2AC7D20C" w14:textId="77777777" w:rsidR="00A40CF1" w:rsidRDefault="00A40CF1" w:rsidP="005C44C9">
      <w:pPr>
        <w:ind w:left="1158" w:hanging="24"/>
      </w:pPr>
    </w:p>
    <w:p w14:paraId="4ED1E3E9" w14:textId="77777777" w:rsidR="005C44C9" w:rsidRDefault="005C44C9" w:rsidP="005C44C9">
      <w:pPr>
        <w:ind w:left="1158" w:hanging="24"/>
      </w:pPr>
      <w:r>
        <w:t>НАСТАВНА ЈЕДИНИЦА 12 (ДВАНАЕСТА НЕДЕЉА):</w:t>
      </w:r>
    </w:p>
    <w:p w14:paraId="65213B68" w14:textId="77777777" w:rsidR="005C44C9" w:rsidRDefault="00314A42" w:rsidP="00F715AE">
      <w:pPr>
        <w:pStyle w:val="BodyText"/>
        <w:jc w:val="center"/>
        <w:rPr>
          <w:b/>
          <w:sz w:val="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- 8</w:t>
      </w:r>
    </w:p>
    <w:p w14:paraId="46F0F5D9" w14:textId="77777777" w:rsidR="002C1391" w:rsidRDefault="002C1391">
      <w:pPr>
        <w:pStyle w:val="BodyText"/>
        <w:rPr>
          <w:b/>
          <w:sz w:val="8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2C1391" w14:paraId="5643EB90" w14:textId="77777777" w:rsidTr="00EC6C36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25146358" w14:textId="77777777" w:rsidR="002C1391" w:rsidRPr="00272FAE" w:rsidRDefault="00F172A0" w:rsidP="00B47218">
            <w:pPr>
              <w:pStyle w:val="TableParagraph"/>
              <w:spacing w:before="83"/>
              <w:ind w:left="1683" w:right="1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предавања </w:t>
            </w:r>
            <w:r w:rsidR="00272FAE">
              <w:rPr>
                <w:sz w:val="24"/>
              </w:rPr>
              <w:t>3</w:t>
            </w:r>
            <w:r>
              <w:rPr>
                <w:sz w:val="24"/>
              </w:rPr>
              <w:t xml:space="preserve"> час</w:t>
            </w:r>
            <w:r w:rsidR="00272FAE">
              <w:rPr>
                <w:sz w:val="24"/>
              </w:rPr>
              <w:t>а</w:t>
            </w:r>
          </w:p>
        </w:tc>
        <w:tc>
          <w:tcPr>
            <w:tcW w:w="5070" w:type="dxa"/>
            <w:tcBorders>
              <w:right w:val="nil"/>
            </w:tcBorders>
          </w:tcPr>
          <w:p w14:paraId="1A33F4D2" w14:textId="77777777" w:rsidR="002C1391" w:rsidRPr="00B47218" w:rsidRDefault="00314A42" w:rsidP="00314A42">
            <w:pPr>
              <w:pStyle w:val="TableParagraph"/>
              <w:spacing w:before="83"/>
              <w:ind w:right="1344"/>
              <w:jc w:val="center"/>
              <w:rPr>
                <w:sz w:val="24"/>
              </w:rPr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35F5A5A8" w14:textId="77777777" w:rsidTr="00EC6C36">
        <w:trPr>
          <w:trHeight w:val="1165"/>
        </w:trPr>
        <w:tc>
          <w:tcPr>
            <w:tcW w:w="5070" w:type="dxa"/>
            <w:tcBorders>
              <w:left w:val="nil"/>
            </w:tcBorders>
          </w:tcPr>
          <w:p w14:paraId="06B0D3E6" w14:textId="77777777" w:rsidR="002C1391" w:rsidRPr="00314A42" w:rsidRDefault="00314A42" w:rsidP="00314A42">
            <w:pPr>
              <w:pStyle w:val="TableParagraph"/>
              <w:spacing w:before="1" w:line="276" w:lineRule="auto"/>
              <w:ind w:left="108"/>
            </w:pPr>
            <w:proofErr w:type="spellStart"/>
            <w:r w:rsidRPr="00314A42">
              <w:t>Примена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концепта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активне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терапији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артифицијално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формираних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периимплантних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дефеката</w:t>
            </w:r>
            <w:proofErr w:type="spellEnd"/>
            <w:r w:rsidRPr="00314A42">
              <w:t xml:space="preserve">. </w:t>
            </w:r>
          </w:p>
        </w:tc>
        <w:tc>
          <w:tcPr>
            <w:tcW w:w="5070" w:type="dxa"/>
            <w:tcBorders>
              <w:right w:val="nil"/>
            </w:tcBorders>
          </w:tcPr>
          <w:p w14:paraId="48BDD733" w14:textId="77777777" w:rsidR="002C1391" w:rsidRPr="00314A42" w:rsidRDefault="00314A42" w:rsidP="00314A42">
            <w:pPr>
              <w:pStyle w:val="TableParagraph"/>
              <w:spacing w:line="276" w:lineRule="auto"/>
              <w:ind w:right="549"/>
            </w:pPr>
            <w:proofErr w:type="spellStart"/>
            <w:r w:rsidRPr="00314A42">
              <w:t>Методе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процену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ефективности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активне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терапији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артифицијално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формираних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периимплантних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дефеката</w:t>
            </w:r>
            <w:proofErr w:type="spellEnd"/>
            <w:r w:rsidRPr="00314A42">
              <w:t xml:space="preserve">. </w:t>
            </w:r>
          </w:p>
        </w:tc>
      </w:tr>
    </w:tbl>
    <w:p w14:paraId="2BE0E79D" w14:textId="77777777" w:rsidR="00D37C33" w:rsidRDefault="00D37C33">
      <w:pPr>
        <w:spacing w:before="92"/>
        <w:ind w:left="306"/>
      </w:pPr>
    </w:p>
    <w:p w14:paraId="6E2233BF" w14:textId="77777777" w:rsidR="002C1391" w:rsidRDefault="00F172A0" w:rsidP="00EC6C36">
      <w:pPr>
        <w:spacing w:before="92"/>
        <w:ind w:left="306" w:firstLine="828"/>
      </w:pPr>
      <w:r>
        <w:t>НАСТАВНА ЈЕДИНИЦА 13 (ТРИНАЕСТА НЕДЕЉА):</w:t>
      </w:r>
    </w:p>
    <w:p w14:paraId="31280BB1" w14:textId="77777777" w:rsidR="002C1391" w:rsidRDefault="00314A42" w:rsidP="00314A42">
      <w:pPr>
        <w:pStyle w:val="BodyText"/>
        <w:spacing w:before="9"/>
        <w:jc w:val="center"/>
        <w:rPr>
          <w:b/>
          <w:sz w:val="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- 9</w:t>
      </w: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2C1391" w14:paraId="6C8C7BC1" w14:textId="77777777" w:rsidTr="00EC6C36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68554EF4" w14:textId="77777777" w:rsidR="002C1391" w:rsidRPr="00FD6776" w:rsidRDefault="00F172A0">
            <w:pPr>
              <w:pStyle w:val="TableParagraph"/>
              <w:spacing w:before="94"/>
              <w:ind w:right="1588"/>
              <w:jc w:val="right"/>
            </w:pPr>
            <w:r>
              <w:t xml:space="preserve">предавање </w:t>
            </w:r>
            <w:r w:rsidR="00FD6776">
              <w:t>3</w:t>
            </w:r>
            <w:r>
              <w:t xml:space="preserve"> час</w:t>
            </w:r>
            <w:r w:rsidR="00FD6776">
              <w:t>а</w:t>
            </w:r>
          </w:p>
        </w:tc>
        <w:tc>
          <w:tcPr>
            <w:tcW w:w="5070" w:type="dxa"/>
            <w:tcBorders>
              <w:right w:val="nil"/>
            </w:tcBorders>
          </w:tcPr>
          <w:p w14:paraId="2BC2D5B0" w14:textId="77777777" w:rsidR="002C1391" w:rsidRPr="00FD6776" w:rsidRDefault="00314A42" w:rsidP="00314A42">
            <w:pPr>
              <w:pStyle w:val="TableParagraph"/>
              <w:spacing w:before="94"/>
              <w:ind w:right="1259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5E73058A" w14:textId="77777777" w:rsidTr="00EC6C36">
        <w:trPr>
          <w:trHeight w:val="722"/>
        </w:trPr>
        <w:tc>
          <w:tcPr>
            <w:tcW w:w="5070" w:type="dxa"/>
            <w:tcBorders>
              <w:left w:val="nil"/>
            </w:tcBorders>
          </w:tcPr>
          <w:p w14:paraId="64748B81" w14:textId="77777777" w:rsidR="006E49B3" w:rsidRPr="00314A42" w:rsidRDefault="00314A42" w:rsidP="00314A42">
            <w:pPr>
              <w:pStyle w:val="TableParagraph"/>
              <w:spacing w:line="276" w:lineRule="auto"/>
            </w:pPr>
            <w:proofErr w:type="spellStart"/>
            <w:r w:rsidRPr="00314A42">
              <w:t>Значај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нервних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фактора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раста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регенеративним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процесима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орофацијалне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регије</w:t>
            </w:r>
            <w:proofErr w:type="spellEnd"/>
            <w:r w:rsidRPr="00314A42"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6618BF62" w14:textId="77777777" w:rsidR="002C1391" w:rsidRPr="00314A42" w:rsidRDefault="00314A42" w:rsidP="00314A42">
            <w:pPr>
              <w:pStyle w:val="TableParagraph"/>
              <w:spacing w:line="276" w:lineRule="auto"/>
              <w:ind w:left="107"/>
            </w:pPr>
            <w:proofErr w:type="spellStart"/>
            <w:r w:rsidRPr="00314A42">
              <w:t>Експериментални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модели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испитивање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значаја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нервних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фактора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раста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регенеративним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процесима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орофацијалне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регије</w:t>
            </w:r>
            <w:proofErr w:type="spellEnd"/>
            <w:r w:rsidR="00240BC8" w:rsidRPr="00314A42">
              <w:t>.</w:t>
            </w:r>
            <w:r w:rsidR="006D7185" w:rsidRPr="00314A42">
              <w:t xml:space="preserve"> </w:t>
            </w:r>
          </w:p>
        </w:tc>
      </w:tr>
    </w:tbl>
    <w:p w14:paraId="7DA87165" w14:textId="77777777" w:rsidR="002C1391" w:rsidRDefault="002C1391">
      <w:pPr>
        <w:pStyle w:val="BodyText"/>
        <w:spacing w:before="2"/>
        <w:rPr>
          <w:b/>
          <w:sz w:val="32"/>
        </w:rPr>
      </w:pPr>
    </w:p>
    <w:p w14:paraId="42132FF8" w14:textId="77777777" w:rsidR="002C1391" w:rsidRDefault="00F172A0" w:rsidP="00EC6C36">
      <w:pPr>
        <w:ind w:left="306" w:firstLine="828"/>
      </w:pPr>
      <w:r>
        <w:t>НАСТАВНА ЈЕДИНИЦА 14 (ЧЕТРНАЕСТА НЕДЕЉА):</w:t>
      </w:r>
    </w:p>
    <w:p w14:paraId="752415BB" w14:textId="77777777" w:rsidR="00314A42" w:rsidRDefault="00314A42" w:rsidP="00314A42">
      <w:pPr>
        <w:pStyle w:val="BodyText"/>
        <w:spacing w:before="9"/>
        <w:jc w:val="center"/>
        <w:rPr>
          <w:b/>
          <w:sz w:val="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- 10</w:t>
      </w:r>
    </w:p>
    <w:p w14:paraId="0462A292" w14:textId="77777777" w:rsidR="002C1391" w:rsidRDefault="002C1391">
      <w:pPr>
        <w:pStyle w:val="BodyText"/>
        <w:spacing w:before="9"/>
        <w:rPr>
          <w:b/>
          <w:sz w:val="8"/>
        </w:rPr>
      </w:pP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2C1391" w14:paraId="77E48EB1" w14:textId="77777777" w:rsidTr="00EC6C36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5703636D" w14:textId="77777777" w:rsidR="002C1391" w:rsidRPr="006D7185" w:rsidRDefault="00F172A0">
            <w:pPr>
              <w:pStyle w:val="TableParagraph"/>
              <w:spacing w:before="94"/>
              <w:ind w:right="1588"/>
              <w:jc w:val="right"/>
            </w:pPr>
            <w:r>
              <w:t xml:space="preserve">предавање </w:t>
            </w:r>
            <w:r w:rsidR="006D7185">
              <w:t>3</w:t>
            </w:r>
            <w:r>
              <w:t xml:space="preserve"> час</w:t>
            </w:r>
            <w:r w:rsidR="006D7185">
              <w:t>а</w:t>
            </w:r>
          </w:p>
        </w:tc>
        <w:tc>
          <w:tcPr>
            <w:tcW w:w="5070" w:type="dxa"/>
            <w:tcBorders>
              <w:right w:val="nil"/>
            </w:tcBorders>
          </w:tcPr>
          <w:p w14:paraId="380A22C4" w14:textId="77777777" w:rsidR="002C1391" w:rsidRPr="006D7185" w:rsidRDefault="00314A42" w:rsidP="00314A42">
            <w:pPr>
              <w:pStyle w:val="TableParagraph"/>
              <w:spacing w:before="94"/>
              <w:ind w:right="1259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374B870E" w14:textId="77777777" w:rsidTr="00EC6C36">
        <w:trPr>
          <w:trHeight w:val="946"/>
        </w:trPr>
        <w:tc>
          <w:tcPr>
            <w:tcW w:w="5070" w:type="dxa"/>
            <w:tcBorders>
              <w:left w:val="nil"/>
            </w:tcBorders>
          </w:tcPr>
          <w:p w14:paraId="1643262C" w14:textId="77777777" w:rsidR="006F10E3" w:rsidRPr="00314A42" w:rsidRDefault="00314A42" w:rsidP="00314A42">
            <w:pPr>
              <w:pStyle w:val="TableParagraph"/>
              <w:spacing w:line="276" w:lineRule="auto"/>
            </w:pPr>
            <w:proofErr w:type="spellStart"/>
            <w:r w:rsidRPr="00314A42">
              <w:t>Перспективе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примене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регенеративних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техника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291C21DB" w14:textId="77777777" w:rsidR="006F10E3" w:rsidRPr="00314A42" w:rsidRDefault="00314A42" w:rsidP="00314A42">
            <w:pPr>
              <w:pStyle w:val="TableParagraph"/>
              <w:spacing w:line="276" w:lineRule="auto"/>
            </w:pPr>
            <w:proofErr w:type="spellStart"/>
            <w:r w:rsidRPr="00314A42">
              <w:t>Правци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равоја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потенцијалних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метода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техника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стоматологији</w:t>
            </w:r>
            <w:proofErr w:type="spellEnd"/>
            <w:r w:rsidRPr="00314A42">
              <w:t>.</w:t>
            </w:r>
          </w:p>
        </w:tc>
      </w:tr>
    </w:tbl>
    <w:p w14:paraId="6788FC46" w14:textId="77777777" w:rsidR="002C1391" w:rsidRDefault="002C1391">
      <w:pPr>
        <w:pStyle w:val="BodyText"/>
        <w:spacing w:before="2"/>
        <w:rPr>
          <w:b/>
          <w:sz w:val="30"/>
        </w:rPr>
      </w:pPr>
    </w:p>
    <w:p w14:paraId="0D43019E" w14:textId="77777777" w:rsidR="002C1391" w:rsidRDefault="00F172A0" w:rsidP="00EC6C36">
      <w:pPr>
        <w:ind w:left="306" w:firstLine="828"/>
      </w:pPr>
      <w:r>
        <w:t>НАСТАВНА ЈЕДИНИЦА 15 (ПЕТНАЕСТА НЕДЕЉА):</w:t>
      </w:r>
    </w:p>
    <w:p w14:paraId="5EA1CB5C" w14:textId="77777777" w:rsidR="002C1391" w:rsidRDefault="00314A42" w:rsidP="00F715AE">
      <w:pPr>
        <w:pStyle w:val="BodyText"/>
        <w:spacing w:before="9"/>
        <w:jc w:val="center"/>
        <w:rPr>
          <w:b/>
          <w:sz w:val="8"/>
        </w:rPr>
      </w:pPr>
      <w:r w:rsidRPr="00166B69">
        <w:rPr>
          <w:b/>
          <w:sz w:val="28"/>
          <w:szCs w:val="28"/>
          <w:lang w:val="sr-Cyrl-CS"/>
        </w:rPr>
        <w:t>ПРИМЕНА РЕГЕНЕРАТИВНИХ ТЕХНИКА КОД ЧВРСТИХ И МЕКИХ ТКИВА У СТОМАТОЛОГИЈИ</w:t>
      </w:r>
      <w:r>
        <w:rPr>
          <w:b/>
          <w:sz w:val="28"/>
          <w:szCs w:val="28"/>
          <w:lang w:val="sr-Cyrl-CS"/>
        </w:rPr>
        <w:t xml:space="preserve"> - 11</w:t>
      </w: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4890"/>
      </w:tblGrid>
      <w:tr w:rsidR="002C1391" w14:paraId="5CF55579" w14:textId="77777777" w:rsidTr="00EC6C36">
        <w:trPr>
          <w:trHeight w:val="453"/>
        </w:trPr>
        <w:tc>
          <w:tcPr>
            <w:tcW w:w="5250" w:type="dxa"/>
            <w:tcBorders>
              <w:left w:val="nil"/>
            </w:tcBorders>
          </w:tcPr>
          <w:p w14:paraId="000374C6" w14:textId="77777777" w:rsidR="002C1391" w:rsidRPr="004D11E7" w:rsidRDefault="00F172A0">
            <w:pPr>
              <w:pStyle w:val="TableParagraph"/>
              <w:spacing w:before="94"/>
              <w:ind w:right="1676"/>
              <w:jc w:val="right"/>
            </w:pPr>
            <w:r>
              <w:t xml:space="preserve">предавање </w:t>
            </w:r>
            <w:r w:rsidR="004D11E7">
              <w:t>3</w:t>
            </w:r>
            <w:r>
              <w:t xml:space="preserve"> час</w:t>
            </w:r>
            <w:r w:rsidR="004D11E7">
              <w:t>а</w:t>
            </w:r>
          </w:p>
        </w:tc>
        <w:tc>
          <w:tcPr>
            <w:tcW w:w="4890" w:type="dxa"/>
            <w:tcBorders>
              <w:right w:val="nil"/>
            </w:tcBorders>
          </w:tcPr>
          <w:p w14:paraId="1FA37612" w14:textId="77777777" w:rsidR="002C1391" w:rsidRPr="004D11E7" w:rsidRDefault="00314A42" w:rsidP="00314A42">
            <w:pPr>
              <w:pStyle w:val="TableParagraph"/>
              <w:spacing w:before="94"/>
              <w:ind w:right="1170"/>
              <w:jc w:val="center"/>
            </w:pPr>
            <w:r>
              <w:t xml:space="preserve">ДОН 2 </w:t>
            </w:r>
            <w:proofErr w:type="spellStart"/>
            <w:r>
              <w:t>часа</w:t>
            </w:r>
            <w:proofErr w:type="spellEnd"/>
          </w:p>
        </w:tc>
      </w:tr>
      <w:tr w:rsidR="002C1391" w14:paraId="7D998FD0" w14:textId="77777777" w:rsidTr="00EC6C36">
        <w:trPr>
          <w:trHeight w:val="1012"/>
        </w:trPr>
        <w:tc>
          <w:tcPr>
            <w:tcW w:w="5250" w:type="dxa"/>
            <w:tcBorders>
              <w:left w:val="nil"/>
            </w:tcBorders>
          </w:tcPr>
          <w:p w14:paraId="4ADCEED1" w14:textId="77777777" w:rsidR="00674AA6" w:rsidRPr="00314A42" w:rsidRDefault="00314A42" w:rsidP="00314A42">
            <w:pPr>
              <w:pStyle w:val="TableParagraph"/>
              <w:spacing w:line="276" w:lineRule="auto"/>
              <w:ind w:left="107"/>
            </w:pPr>
            <w:proofErr w:type="spellStart"/>
            <w:r w:rsidRPr="00314A42">
              <w:t>Значај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приступа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молекулској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основи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истраживањима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области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базичних</w:t>
            </w:r>
            <w:proofErr w:type="spellEnd"/>
            <w:r w:rsidRPr="00314A42">
              <w:t xml:space="preserve">, </w:t>
            </w:r>
            <w:proofErr w:type="spellStart"/>
            <w:r w:rsidRPr="00314A42">
              <w:t>транслационих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клиничких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медицинских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дисциплина</w:t>
            </w:r>
            <w:proofErr w:type="spellEnd"/>
            <w:r w:rsidRPr="00314A42">
              <w:t>.</w:t>
            </w:r>
          </w:p>
        </w:tc>
        <w:tc>
          <w:tcPr>
            <w:tcW w:w="4890" w:type="dxa"/>
            <w:tcBorders>
              <w:right w:val="nil"/>
            </w:tcBorders>
          </w:tcPr>
          <w:p w14:paraId="18C2A0A5" w14:textId="77777777" w:rsidR="00674AA6" w:rsidRPr="00314A42" w:rsidRDefault="00314A42" w:rsidP="00314A42">
            <w:pPr>
              <w:pStyle w:val="TableParagraph"/>
              <w:spacing w:line="276" w:lineRule="auto"/>
              <w:ind w:left="102"/>
            </w:pPr>
            <w:proofErr w:type="spellStart"/>
            <w:r w:rsidRPr="00314A42">
              <w:t>Етички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принципи</w:t>
            </w:r>
            <w:proofErr w:type="spellEnd"/>
            <w:r w:rsidRPr="00314A42">
              <w:t xml:space="preserve"> у </w:t>
            </w:r>
            <w:proofErr w:type="spellStart"/>
            <w:r w:rsidRPr="00314A42">
              <w:t>претклиничким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клиничким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биомедицинским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истраживањима</w:t>
            </w:r>
            <w:proofErr w:type="spellEnd"/>
            <w:r w:rsidRPr="00314A42">
              <w:t>.</w:t>
            </w:r>
          </w:p>
        </w:tc>
      </w:tr>
    </w:tbl>
    <w:p w14:paraId="072F0F69" w14:textId="77777777" w:rsidR="002C1391" w:rsidRDefault="002C1391">
      <w:pPr>
        <w:sectPr w:rsidR="002C1391">
          <w:pgSz w:w="11910" w:h="16850"/>
          <w:pgMar w:top="560" w:right="340" w:bottom="280" w:left="260" w:header="720" w:footer="720" w:gutter="0"/>
          <w:cols w:space="720"/>
        </w:sectPr>
      </w:pPr>
    </w:p>
    <w:p w14:paraId="336ED18A" w14:textId="77777777" w:rsidR="002C1391" w:rsidRDefault="00F172A0">
      <w:pPr>
        <w:pStyle w:val="Heading2"/>
        <w:spacing w:before="72"/>
        <w:ind w:left="4135"/>
      </w:pPr>
      <w:r>
        <w:lastRenderedPageBreak/>
        <w:t>РАСПОРЕД ПРЕДАВАЊА</w:t>
      </w:r>
    </w:p>
    <w:p w14:paraId="3D695CEC" w14:textId="77777777" w:rsidR="002C1391" w:rsidRDefault="002C1391">
      <w:pPr>
        <w:pStyle w:val="BodyText"/>
        <w:rPr>
          <w:b/>
          <w:sz w:val="20"/>
        </w:rPr>
      </w:pPr>
    </w:p>
    <w:p w14:paraId="0E1E8FA5" w14:textId="77777777" w:rsidR="002C1391" w:rsidRDefault="00294C83">
      <w:pPr>
        <w:pStyle w:val="BodyText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D2447EB">
                <wp:simplePos x="0" y="0"/>
                <wp:positionH relativeFrom="page">
                  <wp:posOffset>2432685</wp:posOffset>
                </wp:positionH>
                <wp:positionV relativeFrom="paragraph">
                  <wp:posOffset>146685</wp:posOffset>
                </wp:positionV>
                <wp:extent cx="3237865" cy="1489075"/>
                <wp:effectExtent l="19050" t="0" r="0" b="0"/>
                <wp:wrapTopAndBottom/>
                <wp:docPr id="153846864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489075"/>
                          <a:chOff x="3831" y="231"/>
                          <a:chExt cx="5099" cy="2345"/>
                        </a:xfrm>
                      </wpg:grpSpPr>
                      <pic:pic xmlns:pic="http://schemas.openxmlformats.org/drawingml/2006/picture">
                        <pic:nvPicPr>
                          <pic:cNvPr id="1390494298" name=" 3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9388524" name=" 4"/>
                        <wps:cNvSpPr txBox="1">
                          <a:spLocks/>
                        </wps:cNvSpPr>
                        <wps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8368F" w14:textId="77777777" w:rsidR="00F715AE" w:rsidRDefault="00F715AE">
                              <w:pPr>
                                <w:spacing w:before="10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14:paraId="3681D2FB" w14:textId="77777777" w:rsidR="00F715AE" w:rsidRDefault="00F715AE">
                              <w:pPr>
                                <w:ind w:left="990"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447EB" id=" 2" o:spid="_x0000_s1030" style="position:absolute;margin-left:191.55pt;margin-top:11.55pt;width:254.95pt;height:117.25pt;z-index:-15718400;mso-wrap-distance-left:0;mso-wrap-distance-right:0;mso-position-horizontal-relative:page" coordorigin="3831,231" coordsize="5099,234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3" o:spid="_x0000_s1031" type="#_x0000_t75" style="position:absolute;left:3830;top:231;width:5099;height:234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">
                  <v:imagedata r:id="rId20" o:title=""/>
                  <o:lock v:ext="edit" aspectratio="f"/>
                </v:shape>
                <v:shape id=" 4" o:spid="_x0000_s1032" type="#_x0000_t202" style="position:absolute;left:3830;top:231;width:5099;height:23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1BE8368F" w14:textId="77777777" w:rsidR="00F715AE" w:rsidRDefault="00F715AE">
                        <w:pPr>
                          <w:spacing w:before="10"/>
                          <w:rPr>
                            <w:b/>
                            <w:sz w:val="37"/>
                          </w:rPr>
                        </w:pPr>
                      </w:p>
                      <w:p w14:paraId="3681D2FB" w14:textId="77777777" w:rsidR="00F715AE" w:rsidRDefault="00F715AE">
                        <w:pPr>
                          <w:ind w:left="990" w:right="988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6204FE" w14:textId="77777777" w:rsidR="002C1391" w:rsidRDefault="002C1391">
      <w:pPr>
        <w:pStyle w:val="BodyText"/>
        <w:rPr>
          <w:b/>
          <w:sz w:val="20"/>
        </w:rPr>
      </w:pPr>
    </w:p>
    <w:p w14:paraId="35666F7F" w14:textId="77777777" w:rsidR="002C1391" w:rsidRDefault="002C1391">
      <w:pPr>
        <w:pStyle w:val="BodyText"/>
        <w:rPr>
          <w:b/>
          <w:sz w:val="20"/>
        </w:rPr>
      </w:pPr>
    </w:p>
    <w:p w14:paraId="35D03247" w14:textId="77777777" w:rsidR="002C1391" w:rsidRDefault="00F172A0">
      <w:pPr>
        <w:spacing w:before="247"/>
        <w:ind w:left="4584"/>
        <w:rPr>
          <w:b/>
          <w:sz w:val="32"/>
        </w:rPr>
      </w:pPr>
      <w:r>
        <w:rPr>
          <w:noProof/>
        </w:rPr>
        <w:drawing>
          <wp:anchor distT="0" distB="0" distL="0" distR="0" simplePos="0" relativeHeight="486334464" behindDoc="1" locked="0" layoutInCell="1" allowOverlap="1" wp14:anchorId="76EBD771" wp14:editId="50B51172">
            <wp:simplePos x="0" y="0"/>
            <wp:positionH relativeFrom="page">
              <wp:posOffset>1621789</wp:posOffset>
            </wp:positionH>
            <wp:positionV relativeFrom="paragraph">
              <wp:posOffset>683354</wp:posOffset>
            </wp:positionV>
            <wp:extent cx="4759019" cy="597646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019" cy="5976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РАСПОРЕД ВЕЖБИ</w:t>
      </w:r>
    </w:p>
    <w:p w14:paraId="0F25B127" w14:textId="77777777" w:rsidR="002C1391" w:rsidRDefault="002C1391">
      <w:pPr>
        <w:pStyle w:val="BodyText"/>
        <w:rPr>
          <w:b/>
          <w:sz w:val="20"/>
        </w:rPr>
      </w:pPr>
    </w:p>
    <w:p w14:paraId="3409D31A" w14:textId="77777777" w:rsidR="002C1391" w:rsidRDefault="002C1391">
      <w:pPr>
        <w:pStyle w:val="BodyText"/>
        <w:rPr>
          <w:b/>
          <w:sz w:val="20"/>
        </w:rPr>
      </w:pPr>
    </w:p>
    <w:p w14:paraId="77F44D2E" w14:textId="77777777" w:rsidR="002C1391" w:rsidRDefault="002C1391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2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950"/>
      </w:tblGrid>
      <w:tr w:rsidR="002C1391" w14:paraId="638F2FE4" w14:textId="77777777">
        <w:trPr>
          <w:trHeight w:val="459"/>
        </w:trPr>
        <w:tc>
          <w:tcPr>
            <w:tcW w:w="7656" w:type="dxa"/>
            <w:gridSpan w:val="2"/>
          </w:tcPr>
          <w:p w14:paraId="7241DB83" w14:textId="77777777" w:rsidR="002C1391" w:rsidRDefault="002C1391">
            <w:pPr>
              <w:pStyle w:val="TableParagraph"/>
              <w:spacing w:line="399" w:lineRule="exact"/>
              <w:ind w:left="3109" w:right="3224"/>
              <w:jc w:val="center"/>
              <w:rPr>
                <w:b/>
                <w:sz w:val="36"/>
              </w:rPr>
            </w:pPr>
          </w:p>
        </w:tc>
      </w:tr>
      <w:tr w:rsidR="002C1391" w14:paraId="281B6F06" w14:textId="77777777">
        <w:trPr>
          <w:trHeight w:val="1105"/>
        </w:trPr>
        <w:tc>
          <w:tcPr>
            <w:tcW w:w="3706" w:type="dxa"/>
          </w:tcPr>
          <w:p w14:paraId="072D2F0C" w14:textId="77777777" w:rsidR="002C1391" w:rsidRDefault="002C1391">
            <w:pPr>
              <w:pStyle w:val="TableParagraph"/>
              <w:spacing w:before="45"/>
              <w:ind w:left="200" w:right="163" w:firstLine="33"/>
              <w:rPr>
                <w:b/>
                <w:sz w:val="36"/>
              </w:rPr>
            </w:pPr>
          </w:p>
        </w:tc>
        <w:tc>
          <w:tcPr>
            <w:tcW w:w="3950" w:type="dxa"/>
          </w:tcPr>
          <w:p w14:paraId="6B72A471" w14:textId="77777777" w:rsidR="002C1391" w:rsidRDefault="002C1391">
            <w:pPr>
              <w:pStyle w:val="TableParagraph"/>
              <w:spacing w:before="252"/>
              <w:ind w:left="164" w:right="178"/>
              <w:jc w:val="center"/>
              <w:rPr>
                <w:b/>
                <w:sz w:val="36"/>
              </w:rPr>
            </w:pPr>
          </w:p>
        </w:tc>
      </w:tr>
      <w:tr w:rsidR="002C1391" w14:paraId="4B9E6703" w14:textId="77777777">
        <w:trPr>
          <w:trHeight w:val="681"/>
        </w:trPr>
        <w:tc>
          <w:tcPr>
            <w:tcW w:w="3706" w:type="dxa"/>
          </w:tcPr>
          <w:p w14:paraId="3F7F0947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0793C94E" w14:textId="77777777" w:rsidR="002C1391" w:rsidRDefault="002C1391">
            <w:pPr>
              <w:pStyle w:val="TableParagraph"/>
              <w:spacing w:before="214" w:line="448" w:lineRule="exact"/>
              <w:ind w:left="163" w:right="178"/>
              <w:jc w:val="center"/>
              <w:rPr>
                <w:b/>
                <w:sz w:val="40"/>
              </w:rPr>
            </w:pPr>
          </w:p>
        </w:tc>
      </w:tr>
      <w:tr w:rsidR="002C1391" w14:paraId="667042CB" w14:textId="77777777">
        <w:trPr>
          <w:trHeight w:val="599"/>
        </w:trPr>
        <w:tc>
          <w:tcPr>
            <w:tcW w:w="3706" w:type="dxa"/>
          </w:tcPr>
          <w:p w14:paraId="16E2C857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152C7AD0" w14:textId="77777777" w:rsidR="002C1391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  <w:sz w:val="32"/>
              </w:rPr>
            </w:pPr>
          </w:p>
        </w:tc>
      </w:tr>
      <w:tr w:rsidR="002C1391" w14:paraId="6D924100" w14:textId="77777777">
        <w:trPr>
          <w:trHeight w:val="688"/>
        </w:trPr>
        <w:tc>
          <w:tcPr>
            <w:tcW w:w="3706" w:type="dxa"/>
          </w:tcPr>
          <w:p w14:paraId="7BBF5FA7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77C577CF" w14:textId="77777777" w:rsidR="002C1391" w:rsidRDefault="002C1391">
            <w:pPr>
              <w:pStyle w:val="TableParagraph"/>
              <w:spacing w:before="222" w:line="447" w:lineRule="exact"/>
              <w:ind w:left="163" w:right="178"/>
              <w:jc w:val="center"/>
              <w:rPr>
                <w:b/>
                <w:sz w:val="40"/>
              </w:rPr>
            </w:pPr>
          </w:p>
        </w:tc>
      </w:tr>
      <w:tr w:rsidR="002C1391" w14:paraId="2DE9C0FF" w14:textId="77777777">
        <w:trPr>
          <w:trHeight w:val="598"/>
        </w:trPr>
        <w:tc>
          <w:tcPr>
            <w:tcW w:w="3706" w:type="dxa"/>
          </w:tcPr>
          <w:p w14:paraId="1ED48022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594457D1" w14:textId="77777777" w:rsidR="002C1391" w:rsidRDefault="002C1391">
            <w:pPr>
              <w:pStyle w:val="TableParagraph"/>
              <w:spacing w:line="360" w:lineRule="exact"/>
              <w:ind w:left="163" w:right="178"/>
              <w:jc w:val="center"/>
              <w:rPr>
                <w:b/>
                <w:sz w:val="32"/>
              </w:rPr>
            </w:pPr>
          </w:p>
        </w:tc>
      </w:tr>
      <w:tr w:rsidR="002C1391" w14:paraId="649F1DD0" w14:textId="77777777">
        <w:trPr>
          <w:trHeight w:val="689"/>
        </w:trPr>
        <w:tc>
          <w:tcPr>
            <w:tcW w:w="3706" w:type="dxa"/>
          </w:tcPr>
          <w:p w14:paraId="7B9DC8D4" w14:textId="77777777" w:rsidR="002C1391" w:rsidRDefault="002C1391">
            <w:pPr>
              <w:pStyle w:val="TableParagraph"/>
              <w:spacing w:before="222" w:line="448" w:lineRule="exact"/>
              <w:ind w:left="706" w:right="690"/>
              <w:jc w:val="center"/>
              <w:rPr>
                <w:b/>
                <w:sz w:val="40"/>
              </w:rPr>
            </w:pPr>
          </w:p>
        </w:tc>
        <w:tc>
          <w:tcPr>
            <w:tcW w:w="3950" w:type="dxa"/>
          </w:tcPr>
          <w:p w14:paraId="6F2E772E" w14:textId="77777777" w:rsidR="002C1391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  <w:sz w:val="40"/>
              </w:rPr>
            </w:pPr>
          </w:p>
        </w:tc>
      </w:tr>
      <w:tr w:rsidR="002C1391" w14:paraId="76034F61" w14:textId="77777777">
        <w:trPr>
          <w:trHeight w:val="599"/>
        </w:trPr>
        <w:tc>
          <w:tcPr>
            <w:tcW w:w="3706" w:type="dxa"/>
          </w:tcPr>
          <w:p w14:paraId="4747A960" w14:textId="77777777" w:rsidR="002C1391" w:rsidRDefault="002C1391">
            <w:pPr>
              <w:pStyle w:val="TableParagraph"/>
              <w:spacing w:line="361" w:lineRule="exact"/>
              <w:ind w:left="704" w:right="690"/>
              <w:jc w:val="center"/>
              <w:rPr>
                <w:b/>
                <w:sz w:val="32"/>
              </w:rPr>
            </w:pPr>
          </w:p>
        </w:tc>
        <w:tc>
          <w:tcPr>
            <w:tcW w:w="3950" w:type="dxa"/>
          </w:tcPr>
          <w:p w14:paraId="2339A889" w14:textId="77777777" w:rsidR="002C1391" w:rsidRDefault="002C1391">
            <w:pPr>
              <w:pStyle w:val="TableParagraph"/>
              <w:spacing w:line="361" w:lineRule="exact"/>
              <w:ind w:left="158" w:right="178"/>
              <w:jc w:val="center"/>
              <w:rPr>
                <w:b/>
                <w:sz w:val="32"/>
              </w:rPr>
            </w:pPr>
          </w:p>
        </w:tc>
      </w:tr>
      <w:tr w:rsidR="002C1391" w14:paraId="27FE84C1" w14:textId="77777777">
        <w:trPr>
          <w:trHeight w:val="689"/>
        </w:trPr>
        <w:tc>
          <w:tcPr>
            <w:tcW w:w="3706" w:type="dxa"/>
          </w:tcPr>
          <w:p w14:paraId="7809449B" w14:textId="77777777" w:rsidR="002C1391" w:rsidRDefault="002C1391">
            <w:pPr>
              <w:pStyle w:val="TableParagraph"/>
              <w:spacing w:before="222" w:line="448" w:lineRule="exact"/>
              <w:ind w:left="707" w:right="689"/>
              <w:jc w:val="center"/>
              <w:rPr>
                <w:b/>
                <w:sz w:val="40"/>
              </w:rPr>
            </w:pPr>
          </w:p>
        </w:tc>
        <w:tc>
          <w:tcPr>
            <w:tcW w:w="3950" w:type="dxa"/>
          </w:tcPr>
          <w:p w14:paraId="1699DEA1" w14:textId="77777777" w:rsidR="002C1391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  <w:sz w:val="40"/>
              </w:rPr>
            </w:pPr>
          </w:p>
        </w:tc>
      </w:tr>
      <w:tr w:rsidR="002C1391" w14:paraId="62F0B29F" w14:textId="77777777">
        <w:trPr>
          <w:trHeight w:val="598"/>
        </w:trPr>
        <w:tc>
          <w:tcPr>
            <w:tcW w:w="3706" w:type="dxa"/>
          </w:tcPr>
          <w:p w14:paraId="6A37B7C7" w14:textId="77777777" w:rsidR="002C1391" w:rsidRDefault="002C1391">
            <w:pPr>
              <w:pStyle w:val="TableParagraph"/>
              <w:spacing w:line="362" w:lineRule="exact"/>
              <w:ind w:left="704" w:right="690"/>
              <w:jc w:val="center"/>
              <w:rPr>
                <w:b/>
                <w:sz w:val="32"/>
              </w:rPr>
            </w:pPr>
          </w:p>
        </w:tc>
        <w:tc>
          <w:tcPr>
            <w:tcW w:w="3950" w:type="dxa"/>
          </w:tcPr>
          <w:p w14:paraId="76923B0F" w14:textId="77777777" w:rsidR="002C1391" w:rsidRDefault="002C1391" w:rsidP="00A83E00">
            <w:pPr>
              <w:pStyle w:val="TableParagraph"/>
              <w:spacing w:line="362" w:lineRule="exact"/>
              <w:ind w:left="163" w:right="178"/>
              <w:rPr>
                <w:b/>
                <w:sz w:val="32"/>
              </w:rPr>
            </w:pPr>
          </w:p>
        </w:tc>
      </w:tr>
      <w:tr w:rsidR="002C1391" w14:paraId="43C4B79C" w14:textId="77777777">
        <w:trPr>
          <w:trHeight w:val="688"/>
        </w:trPr>
        <w:tc>
          <w:tcPr>
            <w:tcW w:w="3706" w:type="dxa"/>
          </w:tcPr>
          <w:p w14:paraId="4701677C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1BEBE534" w14:textId="77777777" w:rsidR="002C1391" w:rsidRDefault="002C1391">
            <w:pPr>
              <w:pStyle w:val="TableParagraph"/>
              <w:spacing w:before="220" w:line="448" w:lineRule="exact"/>
              <w:ind w:left="163" w:right="178"/>
              <w:jc w:val="center"/>
              <w:rPr>
                <w:b/>
                <w:sz w:val="40"/>
              </w:rPr>
            </w:pPr>
          </w:p>
        </w:tc>
      </w:tr>
      <w:tr w:rsidR="002C1391" w14:paraId="2F4A8ED1" w14:textId="77777777">
        <w:trPr>
          <w:trHeight w:val="599"/>
        </w:trPr>
        <w:tc>
          <w:tcPr>
            <w:tcW w:w="3706" w:type="dxa"/>
          </w:tcPr>
          <w:p w14:paraId="6CC4AC98" w14:textId="77777777" w:rsidR="002C1391" w:rsidRDefault="002C1391">
            <w:pPr>
              <w:pStyle w:val="TableParagraph"/>
              <w:rPr>
                <w:sz w:val="34"/>
              </w:rPr>
            </w:pPr>
          </w:p>
        </w:tc>
        <w:tc>
          <w:tcPr>
            <w:tcW w:w="3950" w:type="dxa"/>
          </w:tcPr>
          <w:p w14:paraId="501E23A7" w14:textId="77777777" w:rsidR="002C1391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  <w:sz w:val="32"/>
              </w:rPr>
            </w:pPr>
          </w:p>
        </w:tc>
      </w:tr>
      <w:tr w:rsidR="002C1391" w14:paraId="0291699F" w14:textId="77777777">
        <w:trPr>
          <w:trHeight w:val="361"/>
        </w:trPr>
        <w:tc>
          <w:tcPr>
            <w:tcW w:w="3706" w:type="dxa"/>
          </w:tcPr>
          <w:p w14:paraId="5A55B6E6" w14:textId="77777777" w:rsidR="002C1391" w:rsidRDefault="002C1391">
            <w:pPr>
              <w:pStyle w:val="TableParagraph"/>
              <w:rPr>
                <w:sz w:val="26"/>
              </w:rPr>
            </w:pPr>
          </w:p>
        </w:tc>
        <w:tc>
          <w:tcPr>
            <w:tcW w:w="3950" w:type="dxa"/>
          </w:tcPr>
          <w:p w14:paraId="255680A1" w14:textId="77777777" w:rsidR="002C1391" w:rsidRDefault="002C1391">
            <w:pPr>
              <w:pStyle w:val="TableParagraph"/>
              <w:spacing w:line="341" w:lineRule="exact"/>
              <w:ind w:left="163" w:right="178"/>
              <w:jc w:val="center"/>
              <w:rPr>
                <w:b/>
                <w:sz w:val="32"/>
              </w:rPr>
            </w:pPr>
          </w:p>
        </w:tc>
      </w:tr>
    </w:tbl>
    <w:p w14:paraId="1F8DB708" w14:textId="77777777" w:rsidR="002C1391" w:rsidRDefault="002C1391">
      <w:pPr>
        <w:spacing w:line="341" w:lineRule="exact"/>
        <w:jc w:val="center"/>
        <w:rPr>
          <w:sz w:val="32"/>
        </w:rPr>
        <w:sectPr w:rsidR="002C1391">
          <w:pgSz w:w="11910" w:h="16850"/>
          <w:pgMar w:top="1460" w:right="340" w:bottom="280" w:left="260" w:header="720" w:footer="720" w:gutter="0"/>
          <w:cols w:space="720"/>
        </w:sectPr>
      </w:pPr>
    </w:p>
    <w:p w14:paraId="1AB35F37" w14:textId="77777777" w:rsidR="002C1391" w:rsidRDefault="002C1391">
      <w:pPr>
        <w:pStyle w:val="BodyText"/>
        <w:spacing w:before="9"/>
        <w:rPr>
          <w:b/>
          <w:sz w:val="15"/>
        </w:rPr>
      </w:pPr>
    </w:p>
    <w:p w14:paraId="6E587906" w14:textId="77777777" w:rsidR="00CE498B" w:rsidRPr="00D513E8" w:rsidRDefault="00F172A0" w:rsidP="00CE498B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t xml:space="preserve">РАСПОРЕД НАСТАВЕ ЗА ПРЕДМЕТ </w:t>
      </w:r>
      <w:r w:rsidR="00D513E8">
        <w:rPr>
          <w:b/>
          <w:sz w:val="32"/>
        </w:rPr>
        <w:t>РЕГЕНЕРАТИВНЕ ТЕХНИКЕ У СТОМАТОЛОГИЈИ</w:t>
      </w:r>
    </w:p>
    <w:p w14:paraId="5327D649" w14:textId="77777777" w:rsidR="002C1391" w:rsidRDefault="002C1391" w:rsidP="00CE498B">
      <w:pPr>
        <w:spacing w:before="86"/>
        <w:ind w:left="2212" w:right="2216"/>
        <w:jc w:val="center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14:paraId="4D8738FF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3A549925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5A83E620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1120309F" w14:textId="77777777" w:rsidR="002C1391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1AF5F2D2" w14:textId="77777777" w:rsidR="002C1391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68711876" w14:textId="77777777" w:rsidR="002C1391" w:rsidRDefault="00F172A0">
            <w:pPr>
              <w:pStyle w:val="TableParagraph"/>
              <w:spacing w:before="140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55C44D38" w14:textId="77777777" w:rsidR="002C1391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66D33BD4" w14:textId="77777777" w:rsidR="002C1391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50AB0FBA" w14:textId="77777777" w:rsidR="002C1391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2C1391" w14:paraId="1F4695F0" w14:textId="77777777">
        <w:trPr>
          <w:trHeight w:val="568"/>
        </w:trPr>
        <w:tc>
          <w:tcPr>
            <w:tcW w:w="876" w:type="dxa"/>
          </w:tcPr>
          <w:p w14:paraId="57A27417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E4C6DF3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1" w:type="dxa"/>
          </w:tcPr>
          <w:p w14:paraId="2522C3B8" w14:textId="77777777" w:rsidR="002C1391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1BB2569" w14:textId="77777777" w:rsidR="002C1391" w:rsidRDefault="002C1391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397167E" w14:textId="77777777" w:rsidR="002C1391" w:rsidRDefault="002C1391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646C873" w14:textId="77777777" w:rsidR="002C1391" w:rsidRDefault="00F172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3484B41A" w14:textId="77777777" w:rsidR="00FB2BBF" w:rsidRPr="00093F7A" w:rsidRDefault="00093F7A" w:rsidP="004C57D6">
            <w:proofErr w:type="spellStart"/>
            <w:r w:rsidRPr="009D768E">
              <w:t>Матичне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ћелије</w:t>
            </w:r>
            <w:proofErr w:type="spellEnd"/>
            <w:r w:rsidRPr="009D768E">
              <w:t xml:space="preserve"> и </w:t>
            </w:r>
            <w:proofErr w:type="spellStart"/>
            <w:r w:rsidRPr="009D768E">
              <w:t>усна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дупља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61FE187E" w14:textId="77777777" w:rsidR="00C85204" w:rsidRPr="00E10BA8" w:rsidRDefault="00C85204" w:rsidP="004119B9">
            <w:r w:rsidRPr="00E10BA8">
              <w:t xml:space="preserve">Проф. др Биљана Љујић </w:t>
            </w:r>
          </w:p>
          <w:p w14:paraId="6BFE8BD0" w14:textId="77777777" w:rsidR="002C1391" w:rsidRPr="00E10BA8" w:rsidRDefault="002C1391" w:rsidP="004119B9"/>
        </w:tc>
      </w:tr>
      <w:tr w:rsidR="002C1391" w14:paraId="5FCD8A42" w14:textId="77777777">
        <w:trPr>
          <w:trHeight w:val="758"/>
        </w:trPr>
        <w:tc>
          <w:tcPr>
            <w:tcW w:w="876" w:type="dxa"/>
          </w:tcPr>
          <w:p w14:paraId="71F2D6E6" w14:textId="77777777" w:rsidR="002C1391" w:rsidRDefault="00F172A0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C2B3709" w14:textId="77777777" w:rsidR="002C1391" w:rsidRDefault="00F172A0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31" w:type="dxa"/>
          </w:tcPr>
          <w:p w14:paraId="70EB02F2" w14:textId="77777777" w:rsidR="002C1391" w:rsidRDefault="002C1391">
            <w:pPr>
              <w:pStyle w:val="TableParagraph"/>
              <w:spacing w:before="21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02DD0457" w14:textId="77777777" w:rsidR="002C1391" w:rsidRDefault="002C1391">
            <w:pPr>
              <w:pStyle w:val="TableParagraph"/>
              <w:spacing w:before="21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3FC2BFC" w14:textId="77777777" w:rsidR="002C1391" w:rsidRDefault="002C1391">
            <w:pPr>
              <w:pStyle w:val="TableParagraph"/>
              <w:spacing w:before="55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C304D19" w14:textId="77777777" w:rsidR="002C1391" w:rsidRDefault="00F172A0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540A8DE0" w14:textId="4B610973" w:rsidR="00093F7A" w:rsidRPr="00093F7A" w:rsidRDefault="00093F7A" w:rsidP="004C57D6">
            <w:proofErr w:type="spellStart"/>
            <w:r w:rsidRPr="009D768E">
              <w:t>Лабораторијске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технике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детекцију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матичних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ћелија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усне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дупље</w:t>
            </w:r>
            <w:proofErr w:type="spellEnd"/>
            <w:r>
              <w:t>.</w:t>
            </w:r>
          </w:p>
          <w:p w14:paraId="33F1A364" w14:textId="77777777" w:rsidR="002C1391" w:rsidRDefault="002C1391" w:rsidP="004C57D6"/>
        </w:tc>
        <w:tc>
          <w:tcPr>
            <w:tcW w:w="4472" w:type="dxa"/>
          </w:tcPr>
          <w:p w14:paraId="58160513" w14:textId="77777777" w:rsidR="001147C4" w:rsidRPr="00E10BA8" w:rsidRDefault="00093F7A" w:rsidP="004119B9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Биљана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Љујић</w:t>
            </w:r>
            <w:proofErr w:type="spellEnd"/>
          </w:p>
        </w:tc>
      </w:tr>
      <w:tr w:rsidR="002C1391" w14:paraId="54CF275C" w14:textId="77777777">
        <w:trPr>
          <w:trHeight w:val="566"/>
        </w:trPr>
        <w:tc>
          <w:tcPr>
            <w:tcW w:w="876" w:type="dxa"/>
          </w:tcPr>
          <w:p w14:paraId="6B3DF671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3243F8B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1" w:type="dxa"/>
          </w:tcPr>
          <w:p w14:paraId="60A67FF3" w14:textId="77777777" w:rsidR="002C1391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6E877FEA" w14:textId="77777777" w:rsidR="002C1391" w:rsidRDefault="002C1391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F4330C3" w14:textId="77777777" w:rsidR="002C1391" w:rsidRDefault="002C1391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FB29350" w14:textId="77777777" w:rsidR="002C1391" w:rsidRDefault="00F172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70CA422B" w14:textId="77777777" w:rsidR="00093F7A" w:rsidRPr="00093F7A" w:rsidRDefault="00093F7A" w:rsidP="004C57D6">
            <w:proofErr w:type="spellStart"/>
            <w:r w:rsidRPr="009D768E">
              <w:t>Улога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  <w:r>
              <w:t xml:space="preserve"> у </w:t>
            </w:r>
            <w:proofErr w:type="spellStart"/>
            <w:r>
              <w:t>развоју</w:t>
            </w:r>
            <w:proofErr w:type="spellEnd"/>
            <w:r>
              <w:t xml:space="preserve"> и </w:t>
            </w:r>
            <w:proofErr w:type="spellStart"/>
            <w:r>
              <w:t>замени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>.</w:t>
            </w:r>
          </w:p>
          <w:p w14:paraId="1A597139" w14:textId="77777777" w:rsidR="002C1391" w:rsidRPr="00093F7A" w:rsidRDefault="002C1391" w:rsidP="004C57D6"/>
        </w:tc>
        <w:tc>
          <w:tcPr>
            <w:tcW w:w="4472" w:type="dxa"/>
          </w:tcPr>
          <w:p w14:paraId="74594616" w14:textId="77777777" w:rsidR="00093F7A" w:rsidRPr="00E10BA8" w:rsidRDefault="00093F7A" w:rsidP="004119B9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Ирена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Танасковић</w:t>
            </w:r>
            <w:proofErr w:type="spellEnd"/>
          </w:p>
          <w:p w14:paraId="1FE2A48B" w14:textId="77777777" w:rsidR="002C1391" w:rsidRPr="00E10BA8" w:rsidRDefault="002C1391" w:rsidP="004119B9"/>
        </w:tc>
      </w:tr>
      <w:tr w:rsidR="002C1391" w14:paraId="3EE914A0" w14:textId="77777777">
        <w:trPr>
          <w:trHeight w:val="645"/>
        </w:trPr>
        <w:tc>
          <w:tcPr>
            <w:tcW w:w="876" w:type="dxa"/>
          </w:tcPr>
          <w:p w14:paraId="2A25DD79" w14:textId="77777777" w:rsidR="002C1391" w:rsidRDefault="00F172A0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09AE37C3" w14:textId="77777777" w:rsidR="002C1391" w:rsidRDefault="00F172A0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31" w:type="dxa"/>
          </w:tcPr>
          <w:p w14:paraId="7B9DEE48" w14:textId="77777777" w:rsidR="002C1391" w:rsidRDefault="002C1391">
            <w:pPr>
              <w:pStyle w:val="TableParagraph"/>
              <w:spacing w:before="16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74CB3411" w14:textId="77777777" w:rsidR="002C1391" w:rsidRDefault="002C1391">
            <w:pPr>
              <w:pStyle w:val="TableParagraph"/>
              <w:spacing w:before="16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2997061" w14:textId="77777777" w:rsidR="002C1391" w:rsidRDefault="002C1391">
            <w:pPr>
              <w:pStyle w:val="TableParagraph"/>
              <w:spacing w:before="2" w:line="304" w:lineRule="exact"/>
              <w:ind w:left="183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3790AFC" w14:textId="77777777" w:rsidR="002C1391" w:rsidRDefault="00F172A0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15A745E8" w14:textId="77777777" w:rsidR="00093F7A" w:rsidRPr="00093F7A" w:rsidRDefault="00093F7A" w:rsidP="004C57D6">
            <w:proofErr w:type="spellStart"/>
            <w:r w:rsidRPr="009D768E">
              <w:t>Лабораторијске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технике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примену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матичних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ћелија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  <w:p w14:paraId="4D319F63" w14:textId="77777777" w:rsidR="002C1391" w:rsidRPr="00711A67" w:rsidRDefault="002C1391" w:rsidP="004C57D6"/>
        </w:tc>
        <w:tc>
          <w:tcPr>
            <w:tcW w:w="4472" w:type="dxa"/>
          </w:tcPr>
          <w:p w14:paraId="03BC6519" w14:textId="77777777" w:rsidR="00093F7A" w:rsidRPr="00E10BA8" w:rsidRDefault="00093F7A" w:rsidP="004119B9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Ирена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Танасковић</w:t>
            </w:r>
            <w:proofErr w:type="spellEnd"/>
          </w:p>
          <w:p w14:paraId="6D7F122C" w14:textId="77777777" w:rsidR="002C1391" w:rsidRPr="00E10BA8" w:rsidRDefault="002C1391" w:rsidP="004119B9"/>
        </w:tc>
      </w:tr>
      <w:tr w:rsidR="002C1391" w14:paraId="77EF0FDC" w14:textId="77777777">
        <w:trPr>
          <w:trHeight w:val="566"/>
        </w:trPr>
        <w:tc>
          <w:tcPr>
            <w:tcW w:w="876" w:type="dxa"/>
          </w:tcPr>
          <w:p w14:paraId="0EC914AC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532AB618" w14:textId="77777777" w:rsidR="002C1391" w:rsidRDefault="00F172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1" w:type="dxa"/>
          </w:tcPr>
          <w:p w14:paraId="2898859F" w14:textId="77777777" w:rsidR="002C1391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7E4AE280" w14:textId="77777777" w:rsidR="002C1391" w:rsidRDefault="002C1391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9E03C1E" w14:textId="77777777" w:rsidR="002C1391" w:rsidRDefault="002C1391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A6F08DD" w14:textId="77777777" w:rsidR="002C1391" w:rsidRDefault="00F172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20B3E872" w14:textId="77777777" w:rsidR="002C1391" w:rsidRPr="00093F7A" w:rsidRDefault="00093F7A" w:rsidP="004C57D6">
            <w:proofErr w:type="spellStart"/>
            <w:r w:rsidRPr="009D768E">
              <w:t>Дизајн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биоматеријала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регенеративној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30E90EF1" w14:textId="28619A83" w:rsidR="002C1391" w:rsidRPr="00E10BA8" w:rsidRDefault="00CA332F" w:rsidP="004119B9">
            <w:r>
              <w:rPr>
                <w:lang w:val="sr-Cyrl-RS"/>
              </w:rPr>
              <w:t>Проф</w:t>
            </w:r>
            <w:r w:rsidR="00093F7A" w:rsidRPr="00E10BA8">
              <w:t xml:space="preserve">. </w:t>
            </w:r>
            <w:proofErr w:type="spellStart"/>
            <w:r w:rsidR="00093F7A" w:rsidRPr="00E10BA8">
              <w:t>др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Марко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Милосављевић</w:t>
            </w:r>
            <w:proofErr w:type="spellEnd"/>
          </w:p>
        </w:tc>
      </w:tr>
      <w:tr w:rsidR="002C1391" w14:paraId="7A7C471D" w14:textId="77777777">
        <w:trPr>
          <w:trHeight w:val="645"/>
        </w:trPr>
        <w:tc>
          <w:tcPr>
            <w:tcW w:w="876" w:type="dxa"/>
          </w:tcPr>
          <w:p w14:paraId="294062BC" w14:textId="77777777" w:rsidR="002C1391" w:rsidRDefault="00F172A0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26188ADC" w14:textId="77777777" w:rsidR="002C1391" w:rsidRDefault="00F172A0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31" w:type="dxa"/>
          </w:tcPr>
          <w:p w14:paraId="1693D51E" w14:textId="77777777" w:rsidR="002C1391" w:rsidRDefault="002C1391">
            <w:pPr>
              <w:pStyle w:val="TableParagraph"/>
              <w:spacing w:before="158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063A668" w14:textId="77777777" w:rsidR="002C1391" w:rsidRDefault="002C1391">
            <w:pPr>
              <w:pStyle w:val="TableParagraph"/>
              <w:spacing w:before="158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9F3BAB3" w14:textId="77777777" w:rsidR="002C1391" w:rsidRDefault="002C1391">
            <w:pPr>
              <w:pStyle w:val="TableParagraph"/>
              <w:spacing w:line="324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64E337B" w14:textId="77777777" w:rsidR="002C1391" w:rsidRDefault="00F172A0">
            <w:pPr>
              <w:pStyle w:val="TableParagraph"/>
              <w:spacing w:before="15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2119AFFB" w14:textId="77777777" w:rsidR="002C1391" w:rsidRPr="00093F7A" w:rsidRDefault="00093F7A" w:rsidP="004C57D6">
            <w:proofErr w:type="spellStart"/>
            <w:r w:rsidRPr="009D768E">
              <w:t>Испитивање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карактеристика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биоматеријала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регенеративној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7180EFCC" w14:textId="7E6F59B3" w:rsidR="002C1391" w:rsidRPr="00E10BA8" w:rsidRDefault="00CA332F" w:rsidP="004119B9">
            <w:r>
              <w:rPr>
                <w:lang w:val="sr-Cyrl-RS"/>
              </w:rPr>
              <w:t>Проф</w:t>
            </w:r>
            <w:r w:rsidR="00093F7A" w:rsidRPr="00E10BA8">
              <w:t xml:space="preserve">. </w:t>
            </w:r>
            <w:proofErr w:type="spellStart"/>
            <w:r w:rsidR="00093F7A" w:rsidRPr="00E10BA8">
              <w:t>др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Марко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Милосављевић</w:t>
            </w:r>
            <w:proofErr w:type="spellEnd"/>
          </w:p>
        </w:tc>
      </w:tr>
      <w:tr w:rsidR="002C1391" w14:paraId="36E2AB40" w14:textId="77777777">
        <w:trPr>
          <w:trHeight w:val="564"/>
        </w:trPr>
        <w:tc>
          <w:tcPr>
            <w:tcW w:w="876" w:type="dxa"/>
          </w:tcPr>
          <w:p w14:paraId="0CC113DB" w14:textId="77777777" w:rsidR="002C1391" w:rsidRDefault="00F172A0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662376D2" w14:textId="77777777" w:rsidR="002C1391" w:rsidRDefault="00F172A0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1" w:type="dxa"/>
          </w:tcPr>
          <w:p w14:paraId="79925451" w14:textId="77777777" w:rsidR="002C1391" w:rsidRDefault="002C1391">
            <w:pPr>
              <w:pStyle w:val="TableParagraph"/>
              <w:spacing w:before="117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7DB99531" w14:textId="77777777" w:rsidR="002C1391" w:rsidRDefault="002C1391">
            <w:pPr>
              <w:pStyle w:val="TableParagraph"/>
              <w:spacing w:before="117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39D7D0C" w14:textId="77777777" w:rsidR="002C1391" w:rsidRDefault="002C1391">
            <w:pPr>
              <w:pStyle w:val="TableParagraph"/>
              <w:spacing w:before="117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BD32620" w14:textId="77777777" w:rsidR="002C1391" w:rsidRDefault="00F172A0">
            <w:pPr>
              <w:pStyle w:val="TableParagraph"/>
              <w:spacing w:before="11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4E6A81A0" w14:textId="77777777" w:rsidR="002C1391" w:rsidRDefault="00093F7A" w:rsidP="004C57D6">
            <w:proofErr w:type="spellStart"/>
            <w:r w:rsidRPr="009D768E">
              <w:t>Значај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испитивања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нежељених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ефеката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биоматеријала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регенеративној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  <w:p w14:paraId="66FBB575" w14:textId="77777777" w:rsidR="00093F7A" w:rsidRPr="00572D5E" w:rsidRDefault="00093F7A" w:rsidP="004C57D6">
            <w:pPr>
              <w:rPr>
                <w:lang w:val="sr-Cyrl-RS"/>
              </w:rPr>
            </w:pPr>
          </w:p>
        </w:tc>
        <w:tc>
          <w:tcPr>
            <w:tcW w:w="4472" w:type="dxa"/>
          </w:tcPr>
          <w:p w14:paraId="616D3DA4" w14:textId="77777777" w:rsidR="002C1391" w:rsidRPr="00E10BA8" w:rsidRDefault="00E31457" w:rsidP="004119B9">
            <w:r w:rsidRPr="00E10BA8">
              <w:rPr>
                <w:lang w:val="sr-Cyrl-RS"/>
              </w:rPr>
              <w:t>Проф</w:t>
            </w:r>
            <w:r w:rsidR="00093F7A" w:rsidRPr="00E10BA8">
              <w:t xml:space="preserve">. </w:t>
            </w:r>
            <w:proofErr w:type="spellStart"/>
            <w:r w:rsidR="00093F7A" w:rsidRPr="00E10BA8">
              <w:t>др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Драгица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Селаковић</w:t>
            </w:r>
            <w:proofErr w:type="spellEnd"/>
          </w:p>
        </w:tc>
      </w:tr>
      <w:tr w:rsidR="002C1391" w14:paraId="48C5ECE3" w14:textId="77777777">
        <w:trPr>
          <w:trHeight w:val="758"/>
        </w:trPr>
        <w:tc>
          <w:tcPr>
            <w:tcW w:w="876" w:type="dxa"/>
          </w:tcPr>
          <w:p w14:paraId="30D07497" w14:textId="77777777" w:rsidR="002C1391" w:rsidRDefault="00F172A0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6" w:type="dxa"/>
          </w:tcPr>
          <w:p w14:paraId="4815A37D" w14:textId="77777777" w:rsidR="002C1391" w:rsidRDefault="00F172A0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31" w:type="dxa"/>
          </w:tcPr>
          <w:p w14:paraId="012DDC10" w14:textId="77777777" w:rsidR="002C1391" w:rsidRDefault="002C1391">
            <w:pPr>
              <w:pStyle w:val="TableParagraph"/>
              <w:spacing w:before="21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576009A2" w14:textId="77777777" w:rsidR="002C1391" w:rsidRDefault="002C1391">
            <w:pPr>
              <w:pStyle w:val="TableParagraph"/>
              <w:spacing w:before="21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A5E720F" w14:textId="77777777" w:rsidR="002C1391" w:rsidRDefault="002C1391">
            <w:pPr>
              <w:pStyle w:val="TableParagraph"/>
              <w:spacing w:before="55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44A5F19" w14:textId="77777777" w:rsidR="002C1391" w:rsidRDefault="00F172A0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242F1E05" w14:textId="77777777" w:rsidR="002C1391" w:rsidRDefault="00093F7A" w:rsidP="004C57D6">
            <w:proofErr w:type="spellStart"/>
            <w:r w:rsidRPr="009D768E">
              <w:t>Експериментални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модели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испитивање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нежељених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ефеката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биоматеријала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регенеративној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  <w:p w14:paraId="3E9F7AC9" w14:textId="77777777" w:rsidR="00093F7A" w:rsidRPr="00572D5E" w:rsidRDefault="00093F7A" w:rsidP="004C57D6">
            <w:pPr>
              <w:rPr>
                <w:lang w:val="sr-Cyrl-RS"/>
              </w:rPr>
            </w:pPr>
          </w:p>
        </w:tc>
        <w:tc>
          <w:tcPr>
            <w:tcW w:w="4472" w:type="dxa"/>
          </w:tcPr>
          <w:p w14:paraId="07364A1D" w14:textId="77777777" w:rsidR="002C1391" w:rsidRPr="00E10BA8" w:rsidRDefault="00E31457" w:rsidP="004119B9">
            <w:r w:rsidRPr="00E10BA8">
              <w:rPr>
                <w:lang w:val="sr-Cyrl-RS"/>
              </w:rPr>
              <w:t>Проф</w:t>
            </w:r>
            <w:r w:rsidR="00093F7A" w:rsidRPr="00E10BA8">
              <w:t xml:space="preserve">. </w:t>
            </w:r>
            <w:proofErr w:type="spellStart"/>
            <w:r w:rsidR="00093F7A" w:rsidRPr="00E10BA8">
              <w:t>др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Драгица</w:t>
            </w:r>
            <w:proofErr w:type="spellEnd"/>
            <w:r w:rsidR="00093F7A" w:rsidRPr="00E10BA8">
              <w:t xml:space="preserve"> </w:t>
            </w:r>
            <w:proofErr w:type="spellStart"/>
            <w:r w:rsidR="00093F7A" w:rsidRPr="00E10BA8">
              <w:t>Селаковић</w:t>
            </w:r>
            <w:proofErr w:type="spellEnd"/>
          </w:p>
        </w:tc>
      </w:tr>
      <w:tr w:rsidR="00572D5E" w14:paraId="2712FFE3" w14:textId="77777777">
        <w:trPr>
          <w:trHeight w:val="568"/>
        </w:trPr>
        <w:tc>
          <w:tcPr>
            <w:tcW w:w="876" w:type="dxa"/>
          </w:tcPr>
          <w:p w14:paraId="6C1D9CB3" w14:textId="77777777" w:rsidR="00572D5E" w:rsidRPr="00093F7A" w:rsidRDefault="00572D5E" w:rsidP="00572D5E">
            <w:pPr>
              <w:pStyle w:val="TableParagraph"/>
              <w:spacing w:before="11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47116FDF" w14:textId="77777777" w:rsidR="00572D5E" w:rsidRDefault="00572D5E" w:rsidP="00572D5E">
            <w:pPr>
              <w:pStyle w:val="TableParagraph"/>
              <w:spacing w:before="11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1" w:type="dxa"/>
          </w:tcPr>
          <w:p w14:paraId="02FD86C5" w14:textId="77777777" w:rsidR="00572D5E" w:rsidRDefault="00572D5E" w:rsidP="00572D5E">
            <w:pPr>
              <w:pStyle w:val="TableParagraph"/>
              <w:spacing w:before="122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5327F55A" w14:textId="77777777" w:rsidR="00572D5E" w:rsidRDefault="00572D5E" w:rsidP="00572D5E">
            <w:pPr>
              <w:pStyle w:val="TableParagraph"/>
              <w:spacing w:before="122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EFC69F8" w14:textId="77777777" w:rsidR="00572D5E" w:rsidRDefault="00572D5E" w:rsidP="00572D5E">
            <w:pPr>
              <w:pStyle w:val="TableParagraph"/>
              <w:spacing w:before="122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47A2BA1" w14:textId="77777777" w:rsidR="00572D5E" w:rsidRDefault="00572D5E" w:rsidP="00572D5E">
            <w:pPr>
              <w:pStyle w:val="TableParagraph"/>
              <w:spacing w:before="12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0DE8A5D8" w14:textId="4412E560" w:rsidR="00572D5E" w:rsidRPr="00572D5E" w:rsidRDefault="00572D5E" w:rsidP="00572D5E">
            <w:pPr>
              <w:pStyle w:val="TableParagraph"/>
              <w:spacing w:line="276" w:lineRule="auto"/>
              <w:rPr>
                <w:lang w:val="sr-Cyrl-RS"/>
              </w:rPr>
            </w:pPr>
            <w:proofErr w:type="spellStart"/>
            <w:r w:rsidRPr="00314A42">
              <w:t>Регенера</w:t>
            </w:r>
            <w:proofErr w:type="spellEnd"/>
            <w:r>
              <w:rPr>
                <w:lang w:val="sr-Cyrl-RS"/>
              </w:rPr>
              <w:t>ција пулпо-дентинског комплекса</w:t>
            </w:r>
            <w:r w:rsidRPr="00314A42">
              <w:t xml:space="preserve">. </w:t>
            </w:r>
          </w:p>
        </w:tc>
        <w:tc>
          <w:tcPr>
            <w:tcW w:w="4472" w:type="dxa"/>
          </w:tcPr>
          <w:p w14:paraId="7448C74E" w14:textId="0BDCE1EF" w:rsidR="00572D5E" w:rsidRPr="00E10BA8" w:rsidRDefault="00572D5E" w:rsidP="00572D5E">
            <w:pPr>
              <w:rPr>
                <w:lang w:val="sr-Cyrl-RS"/>
              </w:rPr>
            </w:pPr>
            <w:r w:rsidRPr="00E10BA8">
              <w:rPr>
                <w:lang w:val="sr-Cyrl-RS"/>
              </w:rPr>
              <w:t>Доц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r w:rsidRPr="00E10BA8">
              <w:rPr>
                <w:lang w:val="sr-Cyrl-RS"/>
              </w:rPr>
              <w:t>Милош Папић</w:t>
            </w:r>
          </w:p>
        </w:tc>
      </w:tr>
      <w:tr w:rsidR="00572D5E" w14:paraId="7188F1A6" w14:textId="77777777">
        <w:trPr>
          <w:trHeight w:val="758"/>
        </w:trPr>
        <w:tc>
          <w:tcPr>
            <w:tcW w:w="876" w:type="dxa"/>
          </w:tcPr>
          <w:p w14:paraId="1EEF6762" w14:textId="77777777" w:rsidR="00572D5E" w:rsidRPr="00093F7A" w:rsidRDefault="00572D5E" w:rsidP="00572D5E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615DCBC1" w14:textId="77777777" w:rsidR="00572D5E" w:rsidRDefault="00572D5E" w:rsidP="00572D5E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1" w:type="dxa"/>
          </w:tcPr>
          <w:p w14:paraId="665E8AF2" w14:textId="77777777" w:rsidR="00572D5E" w:rsidRDefault="00572D5E" w:rsidP="00572D5E">
            <w:pPr>
              <w:pStyle w:val="TableParagraph"/>
              <w:spacing w:before="21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54054BF7" w14:textId="77777777" w:rsidR="00572D5E" w:rsidRDefault="00572D5E" w:rsidP="00572D5E">
            <w:pPr>
              <w:pStyle w:val="TableParagraph"/>
              <w:spacing w:before="21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A402BB4" w14:textId="77777777" w:rsidR="00572D5E" w:rsidRDefault="00572D5E" w:rsidP="00572D5E">
            <w:pPr>
              <w:pStyle w:val="TableParagraph"/>
              <w:spacing w:before="55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3AD98496" w14:textId="77777777" w:rsidR="00572D5E" w:rsidRDefault="00572D5E" w:rsidP="00572D5E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7E4D2368" w14:textId="2979972B" w:rsidR="00572D5E" w:rsidRPr="00785CCC" w:rsidRDefault="00572D5E" w:rsidP="00572D5E">
            <w:pPr>
              <w:rPr>
                <w:b/>
              </w:rPr>
            </w:pPr>
            <w:r>
              <w:rPr>
                <w:lang w:val="sr-Cyrl-RS"/>
              </w:rPr>
              <w:t>Примена фактора раста у регенерацији пулпо-дентинског комплекса у експерименталним моделима</w:t>
            </w:r>
            <w:r w:rsidRPr="00314A42">
              <w:t xml:space="preserve">. </w:t>
            </w:r>
          </w:p>
        </w:tc>
        <w:tc>
          <w:tcPr>
            <w:tcW w:w="4472" w:type="dxa"/>
          </w:tcPr>
          <w:p w14:paraId="6D9E6B58" w14:textId="697D18BB" w:rsidR="00572D5E" w:rsidRPr="00E10BA8" w:rsidRDefault="00572D5E" w:rsidP="00572D5E">
            <w:pPr>
              <w:rPr>
                <w:lang w:val="sr-Cyrl-RS"/>
              </w:rPr>
            </w:pPr>
            <w:r w:rsidRPr="00E10BA8">
              <w:rPr>
                <w:lang w:val="sr-Cyrl-RS"/>
              </w:rPr>
              <w:t>Доц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r w:rsidRPr="00E10BA8">
              <w:rPr>
                <w:lang w:val="sr-Cyrl-RS"/>
              </w:rPr>
              <w:t>Милош Папић</w:t>
            </w:r>
          </w:p>
        </w:tc>
      </w:tr>
      <w:tr w:rsidR="00572D5E" w14:paraId="6492FDBC" w14:textId="77777777">
        <w:trPr>
          <w:trHeight w:val="568"/>
        </w:trPr>
        <w:tc>
          <w:tcPr>
            <w:tcW w:w="876" w:type="dxa"/>
          </w:tcPr>
          <w:p w14:paraId="2DAB4FB0" w14:textId="77777777" w:rsidR="00572D5E" w:rsidRDefault="00572D5E" w:rsidP="00572D5E">
            <w:pPr>
              <w:pStyle w:val="TableParagraph"/>
              <w:spacing w:before="11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201CD973" w14:textId="77777777" w:rsidR="00572D5E" w:rsidRDefault="00572D5E" w:rsidP="00572D5E">
            <w:pPr>
              <w:pStyle w:val="TableParagraph"/>
              <w:spacing w:before="117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31" w:type="dxa"/>
          </w:tcPr>
          <w:p w14:paraId="0DCEC156" w14:textId="77777777" w:rsidR="00572D5E" w:rsidRDefault="00572D5E" w:rsidP="00572D5E">
            <w:pPr>
              <w:pStyle w:val="TableParagraph"/>
              <w:spacing w:before="122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FDBA854" w14:textId="77777777" w:rsidR="00572D5E" w:rsidRDefault="00572D5E" w:rsidP="00572D5E">
            <w:pPr>
              <w:pStyle w:val="TableParagraph"/>
              <w:spacing w:before="122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8D57F2D" w14:textId="77777777" w:rsidR="00572D5E" w:rsidRDefault="00572D5E" w:rsidP="00572D5E">
            <w:pPr>
              <w:pStyle w:val="TableParagraph"/>
              <w:spacing w:before="122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17CA0F6" w14:textId="77777777" w:rsidR="00572D5E" w:rsidRDefault="00572D5E" w:rsidP="00572D5E">
            <w:pPr>
              <w:pStyle w:val="TableParagraph"/>
              <w:spacing w:before="12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5537DF5F" w14:textId="77D1DE80" w:rsidR="00572D5E" w:rsidRPr="00093F7A" w:rsidRDefault="00572D5E" w:rsidP="00572D5E">
            <w:proofErr w:type="spellStart"/>
            <w:r w:rsidRPr="009D768E">
              <w:t>Регенеративна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ендодонција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4951D2FB" w14:textId="77777777" w:rsidR="00572D5E" w:rsidRPr="00E10BA8" w:rsidRDefault="00572D5E" w:rsidP="00572D5E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Милица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Поповић</w:t>
            </w:r>
            <w:proofErr w:type="spellEnd"/>
          </w:p>
          <w:p w14:paraId="0614BC93" w14:textId="77777777" w:rsidR="00572D5E" w:rsidRPr="00E10BA8" w:rsidRDefault="00572D5E" w:rsidP="00572D5E"/>
        </w:tc>
      </w:tr>
      <w:tr w:rsidR="00572D5E" w14:paraId="35A7F24C" w14:textId="77777777">
        <w:trPr>
          <w:trHeight w:val="642"/>
        </w:trPr>
        <w:tc>
          <w:tcPr>
            <w:tcW w:w="876" w:type="dxa"/>
          </w:tcPr>
          <w:p w14:paraId="761D072F" w14:textId="77777777" w:rsidR="00572D5E" w:rsidRDefault="00572D5E" w:rsidP="00572D5E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52A999DF" w14:textId="77777777" w:rsidR="00572D5E" w:rsidRDefault="00572D5E" w:rsidP="00572D5E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31" w:type="dxa"/>
          </w:tcPr>
          <w:p w14:paraId="4F80ED55" w14:textId="77777777" w:rsidR="00572D5E" w:rsidRDefault="00572D5E" w:rsidP="00572D5E">
            <w:pPr>
              <w:pStyle w:val="TableParagraph"/>
              <w:spacing w:before="158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201DB03F" w14:textId="77777777" w:rsidR="00572D5E" w:rsidRDefault="00572D5E" w:rsidP="00572D5E">
            <w:pPr>
              <w:pStyle w:val="TableParagraph"/>
              <w:spacing w:before="158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DFF169D" w14:textId="77777777" w:rsidR="00572D5E" w:rsidRDefault="00572D5E" w:rsidP="00572D5E">
            <w:pPr>
              <w:pStyle w:val="TableParagraph"/>
              <w:spacing w:before="1" w:line="322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E134194" w14:textId="77777777" w:rsidR="00572D5E" w:rsidRDefault="00572D5E" w:rsidP="00572D5E">
            <w:pPr>
              <w:pStyle w:val="TableParagraph"/>
              <w:spacing w:before="15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1F15EEB8" w14:textId="77777777" w:rsidR="00572D5E" w:rsidRPr="00093F7A" w:rsidRDefault="00572D5E" w:rsidP="00572D5E">
            <w:proofErr w:type="spellStart"/>
            <w:r w:rsidRPr="009D768E">
              <w:t>Методе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изоловања</w:t>
            </w:r>
            <w:proofErr w:type="spellEnd"/>
            <w:r w:rsidRPr="009D768E">
              <w:t xml:space="preserve"> и </w:t>
            </w:r>
            <w:proofErr w:type="spellStart"/>
            <w:r w:rsidRPr="009D768E">
              <w:t>култивисања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матичних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ћелија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зубне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пулпе</w:t>
            </w:r>
            <w:proofErr w:type="spellEnd"/>
            <w:r>
              <w:t>.</w:t>
            </w:r>
          </w:p>
          <w:p w14:paraId="33C79B9D" w14:textId="6317B209" w:rsidR="00572D5E" w:rsidRPr="00093F7A" w:rsidRDefault="00572D5E" w:rsidP="00572D5E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773CE74" w14:textId="77777777" w:rsidR="00572D5E" w:rsidRPr="00E10BA8" w:rsidRDefault="00572D5E" w:rsidP="00572D5E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Милица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Поповић</w:t>
            </w:r>
            <w:proofErr w:type="spellEnd"/>
          </w:p>
          <w:p w14:paraId="07BE96B2" w14:textId="77777777" w:rsidR="00572D5E" w:rsidRPr="00E10BA8" w:rsidRDefault="00572D5E" w:rsidP="00572D5E"/>
        </w:tc>
      </w:tr>
    </w:tbl>
    <w:p w14:paraId="070719F7" w14:textId="77777777" w:rsidR="002C1391" w:rsidRDefault="002C1391">
      <w:pPr>
        <w:sectPr w:rsidR="002C1391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367BCFBB" w14:textId="77777777" w:rsidR="002C1391" w:rsidRDefault="002C1391">
      <w:pPr>
        <w:pStyle w:val="BodyText"/>
        <w:spacing w:before="9"/>
        <w:rPr>
          <w:b/>
          <w:sz w:val="15"/>
        </w:rPr>
      </w:pPr>
    </w:p>
    <w:p w14:paraId="2643745A" w14:textId="304CD987" w:rsidR="002C1391" w:rsidRDefault="00F172A0" w:rsidP="00C267BA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t xml:space="preserve">РАСПОРЕД НАСТАВЕ ЗА ПРЕДМЕТ </w:t>
      </w:r>
      <w:r w:rsidR="00C267BA">
        <w:rPr>
          <w:b/>
          <w:sz w:val="32"/>
        </w:rPr>
        <w:t>РЕГЕНЕРАТИВНЕ ТЕХНИКЕ У СТОМАТОЛОГИЈИ</w:t>
      </w:r>
    </w:p>
    <w:p w14:paraId="6EA7F56B" w14:textId="77777777" w:rsidR="00C267BA" w:rsidRPr="00C267BA" w:rsidRDefault="00C267BA" w:rsidP="00C267BA">
      <w:pPr>
        <w:spacing w:before="86"/>
        <w:ind w:left="2212" w:right="2216"/>
        <w:jc w:val="center"/>
        <w:rPr>
          <w:b/>
          <w:sz w:val="3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14:paraId="2F1B0EEE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04D35A2B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3B36E350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43BB36AD" w14:textId="77777777" w:rsidR="002C1391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002D50AF" w14:textId="77777777" w:rsidR="002C1391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657D0823" w14:textId="77777777" w:rsidR="002C1391" w:rsidRDefault="00F172A0">
            <w:pPr>
              <w:pStyle w:val="TableParagraph"/>
              <w:spacing w:before="140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08AE1A42" w14:textId="77777777" w:rsidR="002C1391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1A321B4A" w14:textId="77777777" w:rsidR="002C1391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0F4D9A09" w14:textId="77777777" w:rsidR="002C1391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572D5E" w14:paraId="2C402D81" w14:textId="77777777">
        <w:trPr>
          <w:trHeight w:val="568"/>
        </w:trPr>
        <w:tc>
          <w:tcPr>
            <w:tcW w:w="876" w:type="dxa"/>
          </w:tcPr>
          <w:p w14:paraId="3C189B20" w14:textId="77777777" w:rsidR="00572D5E" w:rsidRDefault="00572D5E" w:rsidP="00572D5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1703EC3A" w14:textId="77777777" w:rsidR="00572D5E" w:rsidRDefault="00572D5E" w:rsidP="00572D5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1" w:type="dxa"/>
          </w:tcPr>
          <w:p w14:paraId="0C8A1922" w14:textId="77777777" w:rsidR="00572D5E" w:rsidRDefault="00572D5E" w:rsidP="00572D5E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28F2D956" w14:textId="77777777" w:rsidR="00572D5E" w:rsidRDefault="00572D5E" w:rsidP="00572D5E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78883A0" w14:textId="77777777" w:rsidR="00572D5E" w:rsidRDefault="00572D5E" w:rsidP="00572D5E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B2E3A43" w14:textId="77777777" w:rsidR="00572D5E" w:rsidRDefault="00572D5E" w:rsidP="00572D5E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431409D2" w14:textId="3F6D18C0" w:rsidR="00572D5E" w:rsidRPr="00314A42" w:rsidRDefault="00E053FE" w:rsidP="00572D5E">
            <w:pPr>
              <w:spacing w:line="276" w:lineRule="auto"/>
            </w:pPr>
            <w:r>
              <w:rPr>
                <w:lang w:val="sr-Cyrl-RS"/>
              </w:rPr>
              <w:t xml:space="preserve">Регенерација </w:t>
            </w:r>
            <w:r w:rsidR="0077111E">
              <w:rPr>
                <w:lang w:val="sr-Cyrl-RS"/>
              </w:rPr>
              <w:t>периапикалног ткива</w:t>
            </w:r>
            <w:r w:rsidR="00572D5E" w:rsidRPr="00314A42">
              <w:t>.</w:t>
            </w:r>
          </w:p>
          <w:p w14:paraId="14BF06E1" w14:textId="77777777" w:rsidR="00572D5E" w:rsidRPr="005C61CD" w:rsidRDefault="00572D5E" w:rsidP="00572D5E"/>
        </w:tc>
        <w:tc>
          <w:tcPr>
            <w:tcW w:w="4472" w:type="dxa"/>
          </w:tcPr>
          <w:p w14:paraId="7F77A69F" w14:textId="43F9E8D1" w:rsidR="00572D5E" w:rsidRPr="00513AB9" w:rsidRDefault="00513AB9" w:rsidP="00572D5E">
            <w:pPr>
              <w:rPr>
                <w:lang w:val="sr-Cyrl-RS"/>
              </w:rPr>
            </w:pPr>
            <w:r>
              <w:rPr>
                <w:lang w:val="sr-Cyrl-RS"/>
              </w:rPr>
              <w:t>Доц</w:t>
            </w:r>
            <w:r w:rsidR="00572D5E" w:rsidRPr="00E10BA8">
              <w:t xml:space="preserve">. </w:t>
            </w:r>
            <w:proofErr w:type="spellStart"/>
            <w:r w:rsidR="00572D5E" w:rsidRPr="00E10BA8">
              <w:t>др</w:t>
            </w:r>
            <w:proofErr w:type="spellEnd"/>
            <w:r w:rsidR="00572D5E" w:rsidRPr="00E10BA8">
              <w:t xml:space="preserve"> </w:t>
            </w:r>
            <w:r>
              <w:rPr>
                <w:lang w:val="sr-Cyrl-RS"/>
              </w:rPr>
              <w:t>Сузана Живановић</w:t>
            </w:r>
          </w:p>
        </w:tc>
      </w:tr>
      <w:tr w:rsidR="00513AB9" w14:paraId="68A7B45B" w14:textId="77777777" w:rsidTr="0046132C">
        <w:trPr>
          <w:trHeight w:val="679"/>
        </w:trPr>
        <w:tc>
          <w:tcPr>
            <w:tcW w:w="876" w:type="dxa"/>
          </w:tcPr>
          <w:p w14:paraId="351E7E90" w14:textId="77777777" w:rsidR="00513AB9" w:rsidRDefault="00513AB9" w:rsidP="00513AB9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DEA25D6" w14:textId="77777777" w:rsidR="00513AB9" w:rsidRDefault="00513AB9" w:rsidP="00513AB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4ABA868A" w14:textId="77777777" w:rsidR="00513AB9" w:rsidRDefault="00513AB9" w:rsidP="00513AB9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0C84973" w14:textId="77777777" w:rsidR="00513AB9" w:rsidRDefault="00513AB9" w:rsidP="00513AB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1" w:type="dxa"/>
          </w:tcPr>
          <w:p w14:paraId="4EB6C181" w14:textId="77777777" w:rsidR="00513AB9" w:rsidRDefault="00513AB9" w:rsidP="00513AB9">
            <w:pPr>
              <w:pStyle w:val="TableParagraph"/>
              <w:ind w:right="84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542A4E19" w14:textId="77777777" w:rsidR="00513AB9" w:rsidRDefault="00513AB9" w:rsidP="00513AB9">
            <w:pPr>
              <w:pStyle w:val="TableParagraph"/>
              <w:ind w:right="171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60305EC" w14:textId="77777777" w:rsidR="00513AB9" w:rsidRDefault="00513AB9" w:rsidP="00513AB9">
            <w:pPr>
              <w:pStyle w:val="TableParagraph"/>
              <w:spacing w:before="180"/>
              <w:ind w:right="1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D071DB3" w14:textId="77777777" w:rsidR="00513AB9" w:rsidRDefault="00513AB9" w:rsidP="00513AB9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50B5CAE" w14:textId="77777777" w:rsidR="00513AB9" w:rsidRDefault="00513AB9" w:rsidP="00513AB9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7B85E169" w14:textId="527E8E0E" w:rsidR="00513AB9" w:rsidRPr="005C61CD" w:rsidRDefault="00513AB9" w:rsidP="00513AB9">
            <w:proofErr w:type="spellStart"/>
            <w:r w:rsidRPr="00314A42">
              <w:t>Примена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принципа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r>
              <w:rPr>
                <w:lang w:val="sr-Cyrl-RS"/>
              </w:rPr>
              <w:t>периапикалног</w:t>
            </w:r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експерименталним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животињама</w:t>
            </w:r>
            <w:proofErr w:type="spellEnd"/>
            <w:r w:rsidRPr="00314A42">
              <w:t>.</w:t>
            </w:r>
          </w:p>
        </w:tc>
        <w:tc>
          <w:tcPr>
            <w:tcW w:w="4472" w:type="dxa"/>
          </w:tcPr>
          <w:p w14:paraId="5A256BDC" w14:textId="79B623E0" w:rsidR="00513AB9" w:rsidRPr="00E10BA8" w:rsidRDefault="00513AB9" w:rsidP="00513AB9">
            <w:r>
              <w:rPr>
                <w:lang w:val="sr-Cyrl-RS"/>
              </w:rPr>
              <w:t>Доц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r>
              <w:rPr>
                <w:lang w:val="sr-Cyrl-RS"/>
              </w:rPr>
              <w:t>Сузана Живановић</w:t>
            </w:r>
          </w:p>
        </w:tc>
      </w:tr>
      <w:tr w:rsidR="00E053FE" w14:paraId="19EAE7C4" w14:textId="77777777">
        <w:trPr>
          <w:trHeight w:val="565"/>
        </w:trPr>
        <w:tc>
          <w:tcPr>
            <w:tcW w:w="876" w:type="dxa"/>
          </w:tcPr>
          <w:p w14:paraId="04BEF44F" w14:textId="77777777" w:rsidR="00E053FE" w:rsidRDefault="00E053FE" w:rsidP="00E053F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2CAF27BC" w14:textId="77777777" w:rsidR="00E053FE" w:rsidRDefault="00E053FE" w:rsidP="00E053F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31" w:type="dxa"/>
          </w:tcPr>
          <w:p w14:paraId="56941124" w14:textId="77777777" w:rsidR="00E053FE" w:rsidRDefault="00E053FE" w:rsidP="00E053FE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0962749D" w14:textId="77777777" w:rsidR="00E053FE" w:rsidRDefault="00E053FE" w:rsidP="00E053FE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120590B" w14:textId="77777777" w:rsidR="00E053FE" w:rsidRDefault="00E053FE" w:rsidP="00E053FE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7104C2B3" w14:textId="77777777" w:rsidR="00E053FE" w:rsidRDefault="00E053FE" w:rsidP="00E053FE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0C127B60" w14:textId="77777777" w:rsidR="00E053FE" w:rsidRPr="00314A42" w:rsidRDefault="00E053FE" w:rsidP="00E053FE">
            <w:pPr>
              <w:spacing w:line="276" w:lineRule="auto"/>
            </w:pPr>
            <w:proofErr w:type="spellStart"/>
            <w:r w:rsidRPr="00314A42">
              <w:t>Значај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алвеоларне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кости</w:t>
            </w:r>
            <w:proofErr w:type="spellEnd"/>
            <w:r w:rsidRPr="00314A42">
              <w:t xml:space="preserve"> и </w:t>
            </w:r>
            <w:proofErr w:type="spellStart"/>
            <w:r w:rsidRPr="00314A42">
              <w:t>осеоинтеграција</w:t>
            </w:r>
            <w:proofErr w:type="spellEnd"/>
            <w:r w:rsidRPr="00314A42">
              <w:t>.</w:t>
            </w:r>
          </w:p>
          <w:p w14:paraId="5EDB8D5B" w14:textId="77777777" w:rsidR="00E053FE" w:rsidRPr="005C61CD" w:rsidRDefault="00E053FE" w:rsidP="00E053FE"/>
        </w:tc>
        <w:tc>
          <w:tcPr>
            <w:tcW w:w="4472" w:type="dxa"/>
          </w:tcPr>
          <w:p w14:paraId="289C941D" w14:textId="3C13C8F3" w:rsidR="00E053FE" w:rsidRPr="00E10BA8" w:rsidRDefault="00E053FE" w:rsidP="00E053FE">
            <w:r w:rsidRPr="00E10BA8">
              <w:rPr>
                <w:lang w:val="sr-Cyrl-RS"/>
              </w:rPr>
              <w:t>Проф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Мирослав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Васовић</w:t>
            </w:r>
            <w:proofErr w:type="spellEnd"/>
          </w:p>
        </w:tc>
      </w:tr>
      <w:tr w:rsidR="00E053FE" w14:paraId="23F08096" w14:textId="77777777" w:rsidTr="0046132C">
        <w:trPr>
          <w:trHeight w:val="875"/>
        </w:trPr>
        <w:tc>
          <w:tcPr>
            <w:tcW w:w="876" w:type="dxa"/>
          </w:tcPr>
          <w:p w14:paraId="63CA0BC3" w14:textId="77777777" w:rsidR="00E053FE" w:rsidRDefault="00E053FE" w:rsidP="00E053FE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9323591" w14:textId="77777777" w:rsidR="00E053FE" w:rsidRDefault="00E053FE" w:rsidP="00E053FE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763DF3EF" w14:textId="77777777" w:rsidR="00E053FE" w:rsidRDefault="00E053FE" w:rsidP="00E053FE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41C4061E" w14:textId="77777777" w:rsidR="00E053FE" w:rsidRDefault="00E053FE" w:rsidP="00E053FE">
            <w:pPr>
              <w:pStyle w:val="TableParagraph"/>
              <w:spacing w:before="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31" w:type="dxa"/>
          </w:tcPr>
          <w:p w14:paraId="182B9520" w14:textId="77777777" w:rsidR="00E053FE" w:rsidRDefault="00E053FE" w:rsidP="00E053F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B04B980" w14:textId="77777777" w:rsidR="00E053FE" w:rsidRDefault="00E053FE" w:rsidP="00E053FE">
            <w:pPr>
              <w:pStyle w:val="TableParagraph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5F4D4B46" w14:textId="77777777" w:rsidR="00E053FE" w:rsidRDefault="00E053FE" w:rsidP="00E053F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334DAC39" w14:textId="77777777" w:rsidR="00E053FE" w:rsidRDefault="00E053FE" w:rsidP="00E053FE">
            <w:pPr>
              <w:pStyle w:val="TableParagraph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5D4E0D9" w14:textId="77777777" w:rsidR="00E053FE" w:rsidRDefault="00E053FE" w:rsidP="00E053FE">
            <w:pPr>
              <w:pStyle w:val="TableParagraph"/>
              <w:spacing w:before="182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2C2AC04" w14:textId="77777777" w:rsidR="00E053FE" w:rsidRDefault="00E053FE" w:rsidP="00E053F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14DDE5C" w14:textId="77777777" w:rsidR="00E053FE" w:rsidRDefault="00E053FE" w:rsidP="00E053FE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5B7B5278" w14:textId="5E10D928" w:rsidR="00E053FE" w:rsidRDefault="00E053FE" w:rsidP="00E053FE">
            <w:proofErr w:type="spellStart"/>
            <w:r w:rsidRPr="00314A42">
              <w:t>Примена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принципа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регенерације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коштаног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ткива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на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експерименталним</w:t>
            </w:r>
            <w:proofErr w:type="spellEnd"/>
            <w:r w:rsidRPr="00314A42">
              <w:t xml:space="preserve"> </w:t>
            </w:r>
            <w:proofErr w:type="spellStart"/>
            <w:r w:rsidRPr="00314A42">
              <w:t>животињама</w:t>
            </w:r>
            <w:proofErr w:type="spellEnd"/>
            <w:r w:rsidRPr="00314A42">
              <w:t>.</w:t>
            </w:r>
          </w:p>
        </w:tc>
        <w:tc>
          <w:tcPr>
            <w:tcW w:w="4472" w:type="dxa"/>
          </w:tcPr>
          <w:p w14:paraId="191DB68A" w14:textId="4767CD4A" w:rsidR="00E053FE" w:rsidRPr="00E10BA8" w:rsidRDefault="00E053FE" w:rsidP="00E053FE">
            <w:r w:rsidRPr="00E10BA8">
              <w:rPr>
                <w:lang w:val="sr-Cyrl-RS"/>
              </w:rPr>
              <w:t>Проф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Мирослав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Васовић</w:t>
            </w:r>
            <w:proofErr w:type="spellEnd"/>
          </w:p>
        </w:tc>
      </w:tr>
      <w:tr w:rsidR="00E053FE" w14:paraId="24B8FB0F" w14:textId="77777777">
        <w:trPr>
          <w:trHeight w:val="565"/>
        </w:trPr>
        <w:tc>
          <w:tcPr>
            <w:tcW w:w="876" w:type="dxa"/>
          </w:tcPr>
          <w:p w14:paraId="5C81B3A9" w14:textId="77777777" w:rsidR="00E053FE" w:rsidRDefault="00E053FE" w:rsidP="00E053F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76D64AEF" w14:textId="77777777" w:rsidR="00E053FE" w:rsidRDefault="00E053FE" w:rsidP="00E053FE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31" w:type="dxa"/>
          </w:tcPr>
          <w:p w14:paraId="1605AC49" w14:textId="77777777" w:rsidR="00E053FE" w:rsidRDefault="00E053FE" w:rsidP="00E053FE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72AF30ED" w14:textId="77777777" w:rsidR="00E053FE" w:rsidRDefault="00E053FE" w:rsidP="00E053FE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5F4EE15" w14:textId="77777777" w:rsidR="00E053FE" w:rsidRDefault="00E053FE" w:rsidP="00E053FE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05E6A60" w14:textId="77777777" w:rsidR="00E053FE" w:rsidRDefault="00E053FE" w:rsidP="00E053FE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743B7016" w14:textId="77777777" w:rsidR="00E053FE" w:rsidRPr="00F84AF8" w:rsidRDefault="00E053FE" w:rsidP="00E053FE">
            <w:proofErr w:type="spellStart"/>
            <w:r w:rsidRPr="009D768E">
              <w:t>Примена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нано-технологија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процесима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зарастања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рана</w:t>
            </w:r>
            <w:proofErr w:type="spellEnd"/>
            <w:r w:rsidRPr="009D768E">
              <w:t xml:space="preserve"> и </w:t>
            </w:r>
            <w:proofErr w:type="spellStart"/>
            <w:r w:rsidRPr="009D768E">
              <w:t>регенерацији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ткива</w:t>
            </w:r>
            <w:proofErr w:type="spellEnd"/>
            <w:r>
              <w:t>.</w:t>
            </w:r>
          </w:p>
          <w:p w14:paraId="788B2845" w14:textId="77777777" w:rsidR="00E053FE" w:rsidRPr="005C61CD" w:rsidRDefault="00E053FE" w:rsidP="00E053FE"/>
        </w:tc>
        <w:tc>
          <w:tcPr>
            <w:tcW w:w="4472" w:type="dxa"/>
          </w:tcPr>
          <w:p w14:paraId="10F04CEA" w14:textId="77777777" w:rsidR="00E053FE" w:rsidRPr="00E10BA8" w:rsidRDefault="00E053FE" w:rsidP="00E053FE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Немања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Јовичић</w:t>
            </w:r>
            <w:proofErr w:type="spellEnd"/>
          </w:p>
          <w:p w14:paraId="0D94E8F0" w14:textId="274804E3" w:rsidR="00E053FE" w:rsidRPr="0099783B" w:rsidRDefault="00E053FE" w:rsidP="00E053FE">
            <w:pPr>
              <w:rPr>
                <w:lang w:val="sr-Cyrl-RS"/>
              </w:rPr>
            </w:pPr>
          </w:p>
        </w:tc>
      </w:tr>
      <w:tr w:rsidR="00E053FE" w14:paraId="0B3C0491" w14:textId="77777777">
        <w:trPr>
          <w:trHeight w:val="645"/>
        </w:trPr>
        <w:tc>
          <w:tcPr>
            <w:tcW w:w="876" w:type="dxa"/>
          </w:tcPr>
          <w:p w14:paraId="678426F1" w14:textId="77777777" w:rsidR="00E053FE" w:rsidRDefault="00E053FE" w:rsidP="00E053FE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53D6EA1B" w14:textId="77777777" w:rsidR="00E053FE" w:rsidRDefault="00E053FE" w:rsidP="00E053FE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31" w:type="dxa"/>
          </w:tcPr>
          <w:p w14:paraId="76DFDFA1" w14:textId="77777777" w:rsidR="00E053FE" w:rsidRDefault="00E053FE" w:rsidP="00E053FE">
            <w:pPr>
              <w:pStyle w:val="TableParagraph"/>
              <w:spacing w:before="16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05930AD1" w14:textId="77777777" w:rsidR="00E053FE" w:rsidRDefault="00E053FE" w:rsidP="00E053FE">
            <w:pPr>
              <w:pStyle w:val="TableParagraph"/>
              <w:spacing w:before="16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512B9FB" w14:textId="77777777" w:rsidR="00E053FE" w:rsidRDefault="00E053FE" w:rsidP="00E053FE">
            <w:pPr>
              <w:pStyle w:val="TableParagraph"/>
              <w:spacing w:before="4" w:line="322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A75CC04" w14:textId="77777777" w:rsidR="00E053FE" w:rsidRDefault="00E053FE" w:rsidP="00E053FE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6DC35551" w14:textId="77777777" w:rsidR="00E053FE" w:rsidRPr="00F84AF8" w:rsidRDefault="00E053FE" w:rsidP="00E053FE">
            <w:proofErr w:type="spellStart"/>
            <w:r w:rsidRPr="009D768E">
              <w:t>Радиографска</w:t>
            </w:r>
            <w:proofErr w:type="spellEnd"/>
            <w:r w:rsidRPr="009D768E">
              <w:t xml:space="preserve"> и </w:t>
            </w:r>
            <w:proofErr w:type="spellStart"/>
            <w:r w:rsidRPr="009D768E">
              <w:t>хистопатолошка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анализа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процеса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усној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дупљи</w:t>
            </w:r>
            <w:proofErr w:type="spellEnd"/>
            <w:r>
              <w:t>.</w:t>
            </w:r>
          </w:p>
          <w:p w14:paraId="322B6AA4" w14:textId="77777777" w:rsidR="00E053FE" w:rsidRPr="00247325" w:rsidRDefault="00E053FE" w:rsidP="00E053FE"/>
        </w:tc>
        <w:tc>
          <w:tcPr>
            <w:tcW w:w="4472" w:type="dxa"/>
          </w:tcPr>
          <w:p w14:paraId="7BFF3899" w14:textId="77777777" w:rsidR="00E053FE" w:rsidRPr="00E10BA8" w:rsidRDefault="00E053FE" w:rsidP="00E053FE">
            <w:proofErr w:type="spellStart"/>
            <w:r w:rsidRPr="00E10BA8">
              <w:t>Проф</w:t>
            </w:r>
            <w:proofErr w:type="spellEnd"/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Немања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Јовичић</w:t>
            </w:r>
            <w:proofErr w:type="spellEnd"/>
          </w:p>
          <w:p w14:paraId="46A6E214" w14:textId="79ACF9FC" w:rsidR="00E053FE" w:rsidRPr="00E10BA8" w:rsidRDefault="00E053FE" w:rsidP="00E053FE"/>
        </w:tc>
      </w:tr>
      <w:tr w:rsidR="00E053FE" w14:paraId="39645BA8" w14:textId="77777777">
        <w:trPr>
          <w:trHeight w:val="562"/>
        </w:trPr>
        <w:tc>
          <w:tcPr>
            <w:tcW w:w="876" w:type="dxa"/>
          </w:tcPr>
          <w:p w14:paraId="1887E65A" w14:textId="77777777" w:rsidR="00E053FE" w:rsidRDefault="00E053FE" w:rsidP="00E053FE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309CBC99" w14:textId="77777777" w:rsidR="00E053FE" w:rsidRDefault="00E053FE" w:rsidP="00E053FE">
            <w:pPr>
              <w:pStyle w:val="TableParagraph"/>
              <w:spacing w:before="112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1" w:type="dxa"/>
          </w:tcPr>
          <w:p w14:paraId="07FC1260" w14:textId="77777777" w:rsidR="00E053FE" w:rsidRDefault="00E053FE" w:rsidP="00E053FE">
            <w:pPr>
              <w:pStyle w:val="TableParagraph"/>
              <w:spacing w:before="117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6C59A9B7" w14:textId="77777777" w:rsidR="00E053FE" w:rsidRDefault="00E053FE" w:rsidP="00E053FE">
            <w:pPr>
              <w:pStyle w:val="TableParagraph"/>
              <w:spacing w:before="117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6D0BE34" w14:textId="77777777" w:rsidR="00E053FE" w:rsidRDefault="00E053FE" w:rsidP="00E053FE">
            <w:pPr>
              <w:pStyle w:val="TableParagraph"/>
              <w:spacing w:before="117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11D99F2" w14:textId="77777777" w:rsidR="00E053FE" w:rsidRDefault="00E053FE" w:rsidP="00E053FE">
            <w:pPr>
              <w:pStyle w:val="TableParagraph"/>
              <w:spacing w:before="11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092B2FC2" w14:textId="77777777" w:rsidR="00E053FE" w:rsidRPr="009D768E" w:rsidRDefault="00E053FE" w:rsidP="00E053FE">
            <w:proofErr w:type="spellStart"/>
            <w:r w:rsidRPr="009D768E">
              <w:t>Активна</w:t>
            </w:r>
            <w:proofErr w:type="spellEnd"/>
            <w:r w:rsidRPr="009D768E">
              <w:t xml:space="preserve"> </w:t>
            </w:r>
            <w:r>
              <w:t xml:space="preserve">и </w:t>
            </w:r>
            <w:proofErr w:type="spellStart"/>
            <w:r>
              <w:t>пасивна</w:t>
            </w:r>
            <w:proofErr w:type="spellEnd"/>
            <w:r>
              <w:t xml:space="preserve"> </w:t>
            </w:r>
            <w:proofErr w:type="spellStart"/>
            <w:r w:rsidRPr="009D768E">
              <w:t>регенерација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пародонталних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ткива</w:t>
            </w:r>
            <w:proofErr w:type="spellEnd"/>
            <w:r>
              <w:t>.</w:t>
            </w:r>
            <w:r w:rsidRPr="009D768E">
              <w:t xml:space="preserve"> </w:t>
            </w:r>
          </w:p>
          <w:p w14:paraId="78140130" w14:textId="77777777" w:rsidR="00E053FE" w:rsidRPr="005C61CD" w:rsidRDefault="00E053FE" w:rsidP="00E053FE"/>
        </w:tc>
        <w:tc>
          <w:tcPr>
            <w:tcW w:w="4472" w:type="dxa"/>
          </w:tcPr>
          <w:p w14:paraId="327E7BE9" w14:textId="4EF38D97" w:rsidR="00E053FE" w:rsidRPr="00E10BA8" w:rsidRDefault="00E053FE" w:rsidP="00E053FE">
            <w:r>
              <w:rPr>
                <w:lang w:val="sr-Cyrl-RS"/>
              </w:rPr>
              <w:t>Доц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r w:rsidR="00B567FD">
              <w:rPr>
                <w:lang w:val="sr-Cyrl-RS"/>
              </w:rPr>
              <w:t>Момир Стевановић</w:t>
            </w:r>
          </w:p>
        </w:tc>
      </w:tr>
      <w:tr w:rsidR="00E053FE" w14:paraId="444FAC9D" w14:textId="77777777">
        <w:trPr>
          <w:trHeight w:val="761"/>
        </w:trPr>
        <w:tc>
          <w:tcPr>
            <w:tcW w:w="876" w:type="dxa"/>
          </w:tcPr>
          <w:p w14:paraId="5A1D16D8" w14:textId="77777777" w:rsidR="00E053FE" w:rsidRDefault="00E053FE" w:rsidP="00E053FE">
            <w:pPr>
              <w:pStyle w:val="TableParagraph"/>
              <w:spacing w:before="21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29023C01" w14:textId="77777777" w:rsidR="00E053FE" w:rsidRDefault="00E053FE" w:rsidP="00E053FE">
            <w:pPr>
              <w:pStyle w:val="TableParagraph"/>
              <w:spacing w:before="213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31" w:type="dxa"/>
          </w:tcPr>
          <w:p w14:paraId="55C4BC8B" w14:textId="77777777" w:rsidR="00E053FE" w:rsidRDefault="00E053FE" w:rsidP="00E053FE">
            <w:pPr>
              <w:pStyle w:val="TableParagraph"/>
              <w:spacing w:before="218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7781F397" w14:textId="77777777" w:rsidR="00E053FE" w:rsidRDefault="00E053FE" w:rsidP="00E053FE">
            <w:pPr>
              <w:pStyle w:val="TableParagraph"/>
              <w:spacing w:before="218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F6AD28E" w14:textId="77777777" w:rsidR="00E053FE" w:rsidRDefault="00E053FE" w:rsidP="00E053FE">
            <w:pPr>
              <w:pStyle w:val="TableParagraph"/>
              <w:spacing w:before="55" w:line="242" w:lineRule="auto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01C5E3D" w14:textId="77777777" w:rsidR="00E053FE" w:rsidRDefault="00E053FE" w:rsidP="00E053FE">
            <w:pPr>
              <w:pStyle w:val="TableParagraph"/>
              <w:spacing w:before="21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67D7EECD" w14:textId="77777777" w:rsidR="00E053FE" w:rsidRPr="00F84AF8" w:rsidRDefault="00E053FE" w:rsidP="00E053FE">
            <w:proofErr w:type="spellStart"/>
            <w:r w:rsidRPr="009D768E">
              <w:t>Експериментални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модели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испитивање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активне</w:t>
            </w:r>
            <w:proofErr w:type="spellEnd"/>
            <w:r w:rsidRPr="009D768E">
              <w:t xml:space="preserve"> </w:t>
            </w:r>
            <w:r>
              <w:t xml:space="preserve">и </w:t>
            </w:r>
            <w:proofErr w:type="spellStart"/>
            <w:r>
              <w:t>пасивне</w:t>
            </w:r>
            <w:proofErr w:type="spellEnd"/>
            <w:r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пародонталних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ткива</w:t>
            </w:r>
            <w:proofErr w:type="spellEnd"/>
            <w:r>
              <w:t>.</w:t>
            </w:r>
          </w:p>
          <w:p w14:paraId="2E5E91B3" w14:textId="77777777" w:rsidR="00E053FE" w:rsidRPr="00F84AF8" w:rsidRDefault="00E053FE" w:rsidP="00E053FE"/>
        </w:tc>
        <w:tc>
          <w:tcPr>
            <w:tcW w:w="4472" w:type="dxa"/>
          </w:tcPr>
          <w:p w14:paraId="7D08591D" w14:textId="265EBE69" w:rsidR="00E053FE" w:rsidRPr="00E10BA8" w:rsidRDefault="00E053FE" w:rsidP="00E053FE">
            <w:r>
              <w:rPr>
                <w:lang w:val="sr-Cyrl-RS"/>
              </w:rPr>
              <w:t>Доц</w:t>
            </w:r>
            <w:r w:rsidRPr="00E10BA8">
              <w:t xml:space="preserve">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r w:rsidR="00B567FD">
              <w:rPr>
                <w:lang w:val="sr-Cyrl-RS"/>
              </w:rPr>
              <w:t>Момир Стевановић</w:t>
            </w:r>
          </w:p>
        </w:tc>
      </w:tr>
    </w:tbl>
    <w:p w14:paraId="3F9DDF46" w14:textId="77777777" w:rsidR="002C1391" w:rsidRDefault="002C1391">
      <w:pPr>
        <w:spacing w:line="236" w:lineRule="exact"/>
        <w:sectPr w:rsidR="002C1391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268B4AE9" w14:textId="77777777" w:rsidR="002C1391" w:rsidRDefault="002C1391">
      <w:pPr>
        <w:pStyle w:val="BodyText"/>
        <w:spacing w:before="9"/>
        <w:rPr>
          <w:b/>
          <w:sz w:val="15"/>
        </w:rPr>
      </w:pPr>
    </w:p>
    <w:p w14:paraId="48C59540" w14:textId="548F706D" w:rsidR="00CE498B" w:rsidRDefault="00F172A0" w:rsidP="00C267BA">
      <w:pPr>
        <w:spacing w:before="86"/>
        <w:ind w:left="2212" w:right="2216"/>
        <w:jc w:val="center"/>
        <w:rPr>
          <w:b/>
          <w:sz w:val="32"/>
        </w:rPr>
      </w:pPr>
      <w:r>
        <w:rPr>
          <w:b/>
          <w:sz w:val="32"/>
        </w:rPr>
        <w:t xml:space="preserve">РАСПОРЕД НАСТАВЕ ЗА ПРЕДМЕТ </w:t>
      </w:r>
      <w:r w:rsidR="00C267BA">
        <w:rPr>
          <w:b/>
          <w:sz w:val="32"/>
        </w:rPr>
        <w:t>РЕГЕНЕРАТИВНЕ ТЕХНИКЕ У СТОМАТОЛОГИЈИ</w:t>
      </w:r>
    </w:p>
    <w:p w14:paraId="5EFB9276" w14:textId="77777777" w:rsidR="002C1391" w:rsidRDefault="002C1391" w:rsidP="00CE498B">
      <w:pPr>
        <w:spacing w:before="86"/>
        <w:ind w:left="2212" w:right="2216"/>
        <w:jc w:val="center"/>
        <w:rPr>
          <w:b/>
          <w:sz w:val="2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14:paraId="7FF6962E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742EAD61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3DBE4D63" w14:textId="77777777" w:rsidR="002C1391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48AB9F36" w14:textId="77777777" w:rsidR="002C1391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7B07C90F" w14:textId="77777777" w:rsidR="002C1391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74B93A9C" w14:textId="77777777" w:rsidR="002C1391" w:rsidRDefault="00F172A0">
            <w:pPr>
              <w:pStyle w:val="TableParagraph"/>
              <w:spacing w:before="140"/>
              <w:ind w:left="153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010A5DC0" w14:textId="77777777" w:rsidR="002C1391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05BB3198" w14:textId="77777777" w:rsidR="002C1391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796A5973" w14:textId="77777777" w:rsidR="002C1391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1059C9" w14:paraId="1B222987" w14:textId="77777777">
        <w:trPr>
          <w:trHeight w:val="568"/>
        </w:trPr>
        <w:tc>
          <w:tcPr>
            <w:tcW w:w="876" w:type="dxa"/>
          </w:tcPr>
          <w:p w14:paraId="31EC57FA" w14:textId="77777777" w:rsidR="001059C9" w:rsidRPr="00093F7A" w:rsidRDefault="001059C9" w:rsidP="001059C9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52F7CFA3" w14:textId="77777777" w:rsidR="001059C9" w:rsidRPr="005C44C9" w:rsidRDefault="001059C9" w:rsidP="001059C9">
            <w:pPr>
              <w:pStyle w:val="TableParagraph"/>
              <w:spacing w:before="115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1" w:type="dxa"/>
          </w:tcPr>
          <w:p w14:paraId="07E57470" w14:textId="77777777" w:rsidR="001059C9" w:rsidRDefault="001059C9" w:rsidP="001059C9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08B0A676" w14:textId="77777777" w:rsidR="001059C9" w:rsidRDefault="001059C9" w:rsidP="001059C9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7BEEB210" w14:textId="77777777" w:rsidR="001059C9" w:rsidRDefault="001059C9" w:rsidP="001059C9">
            <w:pPr>
              <w:pStyle w:val="TableParagraph"/>
              <w:spacing w:before="120"/>
              <w:ind w:left="38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0F320EAB" w14:textId="77777777" w:rsidR="001059C9" w:rsidRDefault="001059C9" w:rsidP="001059C9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66D4E5A4" w14:textId="77777777" w:rsidR="001059C9" w:rsidRPr="00F84AF8" w:rsidRDefault="001059C9" w:rsidP="001059C9">
            <w:proofErr w:type="spellStart"/>
            <w:r w:rsidRPr="009D768E">
              <w:t>Принцип</w:t>
            </w:r>
            <w:r>
              <w:t>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меких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ткива</w:t>
            </w:r>
            <w:proofErr w:type="spellEnd"/>
            <w:r w:rsidRPr="009D768E">
              <w:t xml:space="preserve"> </w:t>
            </w:r>
            <w:r>
              <w:t xml:space="preserve">у </w:t>
            </w:r>
            <w:proofErr w:type="spellStart"/>
            <w:r>
              <w:t>стоматологији</w:t>
            </w:r>
            <w:proofErr w:type="spellEnd"/>
            <w:r>
              <w:t>.</w:t>
            </w:r>
          </w:p>
          <w:p w14:paraId="000181DB" w14:textId="77777777" w:rsidR="001059C9" w:rsidRPr="008B11DC" w:rsidRDefault="001059C9" w:rsidP="001059C9"/>
        </w:tc>
        <w:tc>
          <w:tcPr>
            <w:tcW w:w="4472" w:type="dxa"/>
          </w:tcPr>
          <w:p w14:paraId="54DF71EB" w14:textId="4F9A0CD0" w:rsidR="001059C9" w:rsidRDefault="001059C9" w:rsidP="001059C9">
            <w:r w:rsidRPr="00E10BA8">
              <w:t xml:space="preserve">Доц.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Миона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Вулетић</w:t>
            </w:r>
            <w:proofErr w:type="spellEnd"/>
          </w:p>
        </w:tc>
      </w:tr>
      <w:tr w:rsidR="001059C9" w14:paraId="737F3503" w14:textId="77777777">
        <w:trPr>
          <w:trHeight w:val="641"/>
        </w:trPr>
        <w:tc>
          <w:tcPr>
            <w:tcW w:w="876" w:type="dxa"/>
          </w:tcPr>
          <w:p w14:paraId="089FE9A0" w14:textId="77777777" w:rsidR="001059C9" w:rsidRPr="00093F7A" w:rsidRDefault="001059C9" w:rsidP="001059C9">
            <w:pPr>
              <w:pStyle w:val="TableParagraph"/>
              <w:spacing w:before="15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79D260D5" w14:textId="77777777" w:rsidR="001059C9" w:rsidRPr="005C44C9" w:rsidRDefault="001059C9" w:rsidP="001059C9">
            <w:pPr>
              <w:pStyle w:val="TableParagraph"/>
              <w:spacing w:before="152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31" w:type="dxa"/>
          </w:tcPr>
          <w:p w14:paraId="16D9D70C" w14:textId="77777777" w:rsidR="001059C9" w:rsidRDefault="001059C9" w:rsidP="001059C9">
            <w:pPr>
              <w:pStyle w:val="TableParagraph"/>
              <w:spacing w:before="15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3E1BB104" w14:textId="77777777" w:rsidR="001059C9" w:rsidRDefault="001059C9" w:rsidP="001059C9">
            <w:pPr>
              <w:pStyle w:val="TableParagraph"/>
              <w:spacing w:before="15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762AF22" w14:textId="77777777" w:rsidR="001059C9" w:rsidRDefault="001059C9" w:rsidP="001059C9">
            <w:pPr>
              <w:pStyle w:val="TableParagraph"/>
              <w:spacing w:line="322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FE58C89" w14:textId="77777777" w:rsidR="001059C9" w:rsidRDefault="001059C9" w:rsidP="001059C9">
            <w:pPr>
              <w:pStyle w:val="TableParagraph"/>
              <w:spacing w:before="15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63EA6226" w14:textId="77777777" w:rsidR="001059C9" w:rsidRPr="009D768E" w:rsidRDefault="001059C9" w:rsidP="001059C9">
            <w:proofErr w:type="spellStart"/>
            <w:r w:rsidRPr="009D768E">
              <w:t>Експериментална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истраживања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ткивне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након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примене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биолошких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материјала</w:t>
            </w:r>
            <w:proofErr w:type="spellEnd"/>
            <w:r>
              <w:t>.</w:t>
            </w:r>
            <w:r w:rsidRPr="009D768E">
              <w:t xml:space="preserve"> </w:t>
            </w:r>
          </w:p>
          <w:p w14:paraId="6FE2D6A1" w14:textId="77777777" w:rsidR="001059C9" w:rsidRPr="00CE0EFC" w:rsidRDefault="001059C9" w:rsidP="001059C9"/>
        </w:tc>
        <w:tc>
          <w:tcPr>
            <w:tcW w:w="4472" w:type="dxa"/>
          </w:tcPr>
          <w:p w14:paraId="6C50D16D" w14:textId="505D34A7" w:rsidR="001059C9" w:rsidRDefault="001059C9" w:rsidP="001059C9">
            <w:r w:rsidRPr="00E10BA8">
              <w:t xml:space="preserve">Доц. </w:t>
            </w:r>
            <w:proofErr w:type="spellStart"/>
            <w:r w:rsidRPr="00E10BA8">
              <w:t>др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Миона</w:t>
            </w:r>
            <w:proofErr w:type="spellEnd"/>
            <w:r w:rsidRPr="00E10BA8">
              <w:t xml:space="preserve"> </w:t>
            </w:r>
            <w:proofErr w:type="spellStart"/>
            <w:r w:rsidRPr="00E10BA8">
              <w:t>Вулетић</w:t>
            </w:r>
            <w:proofErr w:type="spellEnd"/>
          </w:p>
        </w:tc>
      </w:tr>
      <w:tr w:rsidR="005C44C9" w14:paraId="1756ADFD" w14:textId="77777777" w:rsidTr="005E30A0">
        <w:trPr>
          <w:trHeight w:val="566"/>
        </w:trPr>
        <w:tc>
          <w:tcPr>
            <w:tcW w:w="876" w:type="dxa"/>
          </w:tcPr>
          <w:p w14:paraId="72219C03" w14:textId="77777777" w:rsidR="005C44C9" w:rsidRPr="00093F7A" w:rsidRDefault="00093F7A" w:rsidP="005E30A0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0E6B1CE6" w14:textId="77777777" w:rsidR="005C44C9" w:rsidRPr="005C44C9" w:rsidRDefault="005C44C9" w:rsidP="005E30A0">
            <w:pPr>
              <w:pStyle w:val="TableParagraph"/>
              <w:spacing w:before="115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1" w:type="dxa"/>
          </w:tcPr>
          <w:p w14:paraId="3E405622" w14:textId="77777777" w:rsidR="005C44C9" w:rsidRDefault="005C44C9" w:rsidP="005E30A0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5352121" w14:textId="77777777" w:rsidR="005C44C9" w:rsidRDefault="005C44C9" w:rsidP="005E30A0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2244D378" w14:textId="77777777" w:rsidR="005C44C9" w:rsidRDefault="005C44C9" w:rsidP="005E30A0">
            <w:pPr>
              <w:pStyle w:val="TableParagraph"/>
              <w:spacing w:before="120"/>
              <w:ind w:left="252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5716C53" w14:textId="77777777" w:rsidR="005C44C9" w:rsidRDefault="005C44C9" w:rsidP="005E30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2B557BCD" w14:textId="77777777" w:rsidR="00F84AF8" w:rsidRPr="00F84AF8" w:rsidRDefault="00F84AF8" w:rsidP="004C57D6">
            <w:proofErr w:type="spellStart"/>
            <w:r w:rsidRPr="009D768E">
              <w:t>Примена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концепта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активне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терапији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артифицијално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формираних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периимплантних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дефеката</w:t>
            </w:r>
            <w:proofErr w:type="spellEnd"/>
            <w:r>
              <w:t>.</w:t>
            </w:r>
          </w:p>
          <w:p w14:paraId="097B448A" w14:textId="77777777" w:rsidR="005C44C9" w:rsidRPr="008B11DC" w:rsidRDefault="005C44C9" w:rsidP="004C57D6"/>
        </w:tc>
        <w:tc>
          <w:tcPr>
            <w:tcW w:w="4472" w:type="dxa"/>
          </w:tcPr>
          <w:p w14:paraId="5901062C" w14:textId="77777777" w:rsidR="005C44C9" w:rsidRPr="00F84AF8" w:rsidRDefault="00E31457" w:rsidP="004119B9">
            <w:r>
              <w:rPr>
                <w:lang w:val="sr-Cyrl-RS"/>
              </w:rPr>
              <w:t>Проф</w:t>
            </w:r>
            <w:r w:rsidR="00F84AF8">
              <w:t>. др Мирослав Васовић</w:t>
            </w:r>
          </w:p>
        </w:tc>
      </w:tr>
      <w:tr w:rsidR="005C44C9" w14:paraId="29101CDE" w14:textId="77777777" w:rsidTr="005E30A0">
        <w:trPr>
          <w:trHeight w:val="760"/>
        </w:trPr>
        <w:tc>
          <w:tcPr>
            <w:tcW w:w="876" w:type="dxa"/>
          </w:tcPr>
          <w:p w14:paraId="735D7AE1" w14:textId="77777777" w:rsidR="005C44C9" w:rsidRPr="00093F7A" w:rsidRDefault="00093F7A" w:rsidP="005E30A0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643FFDE0" w14:textId="77777777" w:rsidR="005C44C9" w:rsidRPr="005C44C9" w:rsidRDefault="005C44C9" w:rsidP="005E30A0">
            <w:pPr>
              <w:pStyle w:val="TableParagraph"/>
              <w:spacing w:before="211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31" w:type="dxa"/>
          </w:tcPr>
          <w:p w14:paraId="05FB6933" w14:textId="77777777" w:rsidR="005C44C9" w:rsidRDefault="005C44C9" w:rsidP="005E30A0">
            <w:pPr>
              <w:pStyle w:val="TableParagraph"/>
              <w:spacing w:before="21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18FF6F72" w14:textId="77777777" w:rsidR="005C44C9" w:rsidRDefault="005C44C9" w:rsidP="005E30A0">
            <w:pPr>
              <w:pStyle w:val="TableParagraph"/>
              <w:spacing w:before="21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1A631872" w14:textId="77777777" w:rsidR="005C44C9" w:rsidRDefault="005C44C9" w:rsidP="005E30A0">
            <w:pPr>
              <w:pStyle w:val="TableParagraph"/>
              <w:spacing w:before="55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66AD9172" w14:textId="77777777" w:rsidR="005C44C9" w:rsidRDefault="005C44C9" w:rsidP="005E30A0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2BB1BFEC" w14:textId="77777777" w:rsidR="005C44C9" w:rsidRPr="00F84AF8" w:rsidRDefault="00F84AF8" w:rsidP="004C57D6">
            <w:proofErr w:type="spellStart"/>
            <w:r w:rsidRPr="009D768E">
              <w:t>Методе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процену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ефективности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активне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регенерације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терапији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артифицијално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формираних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периимплантних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дефеката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5D1C7DB9" w14:textId="77777777" w:rsidR="005C44C9" w:rsidRDefault="005C44C9" w:rsidP="004119B9">
            <w:r>
              <w:t xml:space="preserve"> </w:t>
            </w:r>
            <w:r w:rsidR="00E31457">
              <w:rPr>
                <w:lang w:val="sr-Cyrl-RS"/>
              </w:rPr>
              <w:t>Проф</w:t>
            </w:r>
            <w:r w:rsidR="00F84AF8">
              <w:t>. др Мирослав Васовић</w:t>
            </w:r>
          </w:p>
        </w:tc>
      </w:tr>
      <w:tr w:rsidR="002C1391" w14:paraId="2D6B5873" w14:textId="77777777">
        <w:trPr>
          <w:trHeight w:val="565"/>
        </w:trPr>
        <w:tc>
          <w:tcPr>
            <w:tcW w:w="876" w:type="dxa"/>
          </w:tcPr>
          <w:p w14:paraId="6A303162" w14:textId="77777777" w:rsidR="002C1391" w:rsidRPr="00093F7A" w:rsidRDefault="00093F7A">
            <w:pPr>
              <w:pStyle w:val="TableParagraph"/>
              <w:spacing w:before="11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55E37A68" w14:textId="77777777" w:rsidR="002C1391" w:rsidRDefault="00F172A0">
            <w:pPr>
              <w:pStyle w:val="TableParagraph"/>
              <w:spacing w:before="114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1" w:type="dxa"/>
          </w:tcPr>
          <w:p w14:paraId="12DBC0A6" w14:textId="77777777" w:rsidR="002C1391" w:rsidRDefault="002C1391">
            <w:pPr>
              <w:pStyle w:val="TableParagraph"/>
              <w:spacing w:before="119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137A641E" w14:textId="77777777" w:rsidR="002C1391" w:rsidRDefault="002C1391">
            <w:pPr>
              <w:pStyle w:val="TableParagraph"/>
              <w:spacing w:before="119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95F9522" w14:textId="77777777" w:rsidR="002C1391" w:rsidRDefault="002C1391">
            <w:pPr>
              <w:pStyle w:val="TableParagraph"/>
              <w:spacing w:before="119"/>
              <w:ind w:left="38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2E92912" w14:textId="77777777" w:rsidR="002C1391" w:rsidRDefault="00F172A0">
            <w:pPr>
              <w:pStyle w:val="TableParagraph"/>
              <w:spacing w:before="119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05D96AB7" w14:textId="77777777" w:rsidR="00F84AF8" w:rsidRPr="00F84AF8" w:rsidRDefault="00F84AF8" w:rsidP="004C57D6">
            <w:proofErr w:type="spellStart"/>
            <w:r w:rsidRPr="009D768E">
              <w:t>Значај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нервних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фактора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раста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регенеративним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процесима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орофацијалне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регије</w:t>
            </w:r>
            <w:proofErr w:type="spellEnd"/>
            <w:r>
              <w:t>.</w:t>
            </w:r>
          </w:p>
          <w:p w14:paraId="00DF936D" w14:textId="77777777" w:rsidR="002C1391" w:rsidRPr="008B11DC" w:rsidRDefault="002C1391" w:rsidP="004C57D6"/>
        </w:tc>
        <w:tc>
          <w:tcPr>
            <w:tcW w:w="4472" w:type="dxa"/>
          </w:tcPr>
          <w:p w14:paraId="1C275EC4" w14:textId="23E15E90" w:rsidR="002C1391" w:rsidRDefault="00AF24BF" w:rsidP="004119B9">
            <w:r>
              <w:rPr>
                <w:lang w:val="sr-Cyrl-RS"/>
              </w:rPr>
              <w:t>Проф</w:t>
            </w:r>
            <w:r w:rsidR="00F84AF8">
              <w:t xml:space="preserve">. </w:t>
            </w:r>
            <w:proofErr w:type="spellStart"/>
            <w:r w:rsidR="00F84AF8">
              <w:t>др</w:t>
            </w:r>
            <w:proofErr w:type="spellEnd"/>
            <w:r w:rsidR="00F84AF8">
              <w:t xml:space="preserve"> </w:t>
            </w:r>
            <w:proofErr w:type="spellStart"/>
            <w:r w:rsidR="00F84AF8">
              <w:t>Драгица</w:t>
            </w:r>
            <w:proofErr w:type="spellEnd"/>
            <w:r w:rsidR="00F84AF8">
              <w:t xml:space="preserve"> </w:t>
            </w:r>
            <w:proofErr w:type="spellStart"/>
            <w:r w:rsidR="00F84AF8">
              <w:t>Селаковић</w:t>
            </w:r>
            <w:proofErr w:type="spellEnd"/>
          </w:p>
        </w:tc>
      </w:tr>
      <w:tr w:rsidR="002C1391" w14:paraId="0101DCC5" w14:textId="77777777">
        <w:trPr>
          <w:trHeight w:val="642"/>
        </w:trPr>
        <w:tc>
          <w:tcPr>
            <w:tcW w:w="876" w:type="dxa"/>
          </w:tcPr>
          <w:p w14:paraId="0A2D118E" w14:textId="77777777" w:rsidR="002C1391" w:rsidRPr="00093F7A" w:rsidRDefault="00093F7A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7E072147" w14:textId="77777777" w:rsidR="002C1391" w:rsidRDefault="00F172A0">
            <w:pPr>
              <w:pStyle w:val="TableParagraph"/>
              <w:spacing w:before="153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31" w:type="dxa"/>
          </w:tcPr>
          <w:p w14:paraId="72949B30" w14:textId="77777777" w:rsidR="002C1391" w:rsidRDefault="002C1391">
            <w:pPr>
              <w:pStyle w:val="TableParagraph"/>
              <w:spacing w:before="158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A12625E" w14:textId="77777777" w:rsidR="002C1391" w:rsidRDefault="002C1391">
            <w:pPr>
              <w:pStyle w:val="TableParagraph"/>
              <w:spacing w:before="158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E549993" w14:textId="77777777" w:rsidR="002C1391" w:rsidRDefault="002C1391">
            <w:pPr>
              <w:pStyle w:val="TableParagraph"/>
              <w:spacing w:before="1" w:line="322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E9465AF" w14:textId="77777777" w:rsidR="002C1391" w:rsidRDefault="00F172A0">
            <w:pPr>
              <w:pStyle w:val="TableParagraph"/>
              <w:spacing w:before="15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2E0DB6C7" w14:textId="77777777" w:rsidR="00F84AF8" w:rsidRPr="00176329" w:rsidRDefault="00F84AF8" w:rsidP="004C57D6">
            <w:proofErr w:type="spellStart"/>
            <w:r w:rsidRPr="009D768E">
              <w:t>Експериментални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модели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испитивање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значаја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нервних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фактора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раста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регенеративни</w:t>
            </w:r>
            <w:r w:rsidR="00176329">
              <w:t>м</w:t>
            </w:r>
            <w:proofErr w:type="spellEnd"/>
            <w:r w:rsidR="00176329">
              <w:t xml:space="preserve"> </w:t>
            </w:r>
            <w:proofErr w:type="spellStart"/>
            <w:r w:rsidR="00176329">
              <w:t>процесима</w:t>
            </w:r>
            <w:proofErr w:type="spellEnd"/>
            <w:r w:rsidR="00176329">
              <w:t xml:space="preserve"> </w:t>
            </w:r>
            <w:proofErr w:type="spellStart"/>
            <w:r w:rsidR="00176329">
              <w:t>орофацијалне</w:t>
            </w:r>
            <w:proofErr w:type="spellEnd"/>
            <w:r w:rsidR="00176329">
              <w:t xml:space="preserve"> </w:t>
            </w:r>
            <w:proofErr w:type="spellStart"/>
            <w:r w:rsidR="00176329">
              <w:t>регије</w:t>
            </w:r>
            <w:proofErr w:type="spellEnd"/>
            <w:r w:rsidR="00176329">
              <w:t>.</w:t>
            </w:r>
          </w:p>
          <w:p w14:paraId="5F29BFB7" w14:textId="77777777" w:rsidR="002C1391" w:rsidRDefault="002C1391" w:rsidP="004C57D6"/>
        </w:tc>
        <w:tc>
          <w:tcPr>
            <w:tcW w:w="4472" w:type="dxa"/>
          </w:tcPr>
          <w:p w14:paraId="5FACBE00" w14:textId="77777777" w:rsidR="002C1391" w:rsidRDefault="00E31457" w:rsidP="004119B9">
            <w:r>
              <w:rPr>
                <w:lang w:val="sr-Cyrl-RS"/>
              </w:rPr>
              <w:t>Проф</w:t>
            </w:r>
            <w:r w:rsidR="00F84AF8">
              <w:t xml:space="preserve">. </w:t>
            </w:r>
            <w:proofErr w:type="spellStart"/>
            <w:r w:rsidR="00F84AF8">
              <w:t>др</w:t>
            </w:r>
            <w:proofErr w:type="spellEnd"/>
            <w:r w:rsidR="00F84AF8">
              <w:t xml:space="preserve"> </w:t>
            </w:r>
            <w:proofErr w:type="spellStart"/>
            <w:r w:rsidR="00F84AF8">
              <w:t>Драгица</w:t>
            </w:r>
            <w:proofErr w:type="spellEnd"/>
            <w:r w:rsidR="00F84AF8">
              <w:t xml:space="preserve"> </w:t>
            </w:r>
            <w:proofErr w:type="spellStart"/>
            <w:r w:rsidR="00F84AF8">
              <w:t>Селаковић</w:t>
            </w:r>
            <w:proofErr w:type="spellEnd"/>
          </w:p>
        </w:tc>
      </w:tr>
      <w:tr w:rsidR="002C1391" w14:paraId="3BAE4701" w14:textId="77777777">
        <w:trPr>
          <w:trHeight w:val="566"/>
        </w:trPr>
        <w:tc>
          <w:tcPr>
            <w:tcW w:w="876" w:type="dxa"/>
          </w:tcPr>
          <w:p w14:paraId="3F7F3214" w14:textId="77777777" w:rsidR="002C1391" w:rsidRPr="00093F7A" w:rsidRDefault="00093F7A">
            <w:pPr>
              <w:pStyle w:val="TableParagraph"/>
              <w:spacing w:before="115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0DB1122B" w14:textId="77777777" w:rsidR="002C1391" w:rsidRDefault="00F172A0">
            <w:pPr>
              <w:pStyle w:val="TableParagraph"/>
              <w:spacing w:before="115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1" w:type="dxa"/>
          </w:tcPr>
          <w:p w14:paraId="5D12C5F3" w14:textId="77777777" w:rsidR="002C1391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3440DC4F" w14:textId="77777777" w:rsidR="002C1391" w:rsidRDefault="002C1391">
            <w:pPr>
              <w:pStyle w:val="TableParagraph"/>
              <w:spacing w:before="120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750A528" w14:textId="77777777" w:rsidR="002C1391" w:rsidRDefault="002C1391">
            <w:pPr>
              <w:pStyle w:val="TableParagraph"/>
              <w:spacing w:before="120"/>
              <w:ind w:left="38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2BDCBCEF" w14:textId="77777777" w:rsidR="002C1391" w:rsidRDefault="00F172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4E48E8A7" w14:textId="77777777" w:rsidR="00F84AF8" w:rsidRPr="00176329" w:rsidRDefault="00F84AF8" w:rsidP="004C57D6">
            <w:proofErr w:type="spellStart"/>
            <w:r w:rsidRPr="009D768E">
              <w:t>Перспективе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примене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регенеративних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техника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стоматологији</w:t>
            </w:r>
            <w:proofErr w:type="spellEnd"/>
            <w:r w:rsidR="00176329">
              <w:t>.</w:t>
            </w:r>
          </w:p>
          <w:p w14:paraId="5E12219D" w14:textId="77777777" w:rsidR="002C1391" w:rsidRPr="00EB706D" w:rsidRDefault="002C1391" w:rsidP="004C57D6"/>
        </w:tc>
        <w:tc>
          <w:tcPr>
            <w:tcW w:w="4472" w:type="dxa"/>
          </w:tcPr>
          <w:p w14:paraId="78A060CB" w14:textId="084C7AB8" w:rsidR="002C1391" w:rsidRDefault="009500F7" w:rsidP="004119B9">
            <w:r>
              <w:rPr>
                <w:lang w:val="sr-Cyrl-RS"/>
              </w:rPr>
              <w:t>Доц. др Сузана Живановић</w:t>
            </w:r>
          </w:p>
        </w:tc>
      </w:tr>
      <w:tr w:rsidR="002C1391" w14:paraId="1F1EF494" w14:textId="77777777">
        <w:trPr>
          <w:trHeight w:val="643"/>
        </w:trPr>
        <w:tc>
          <w:tcPr>
            <w:tcW w:w="876" w:type="dxa"/>
          </w:tcPr>
          <w:p w14:paraId="27E6C390" w14:textId="77777777" w:rsidR="002C1391" w:rsidRPr="00093F7A" w:rsidRDefault="00093F7A">
            <w:pPr>
              <w:pStyle w:val="TableParagraph"/>
              <w:spacing w:before="15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5AE928C1" w14:textId="77777777" w:rsidR="002C1391" w:rsidRDefault="00F172A0">
            <w:pPr>
              <w:pStyle w:val="TableParagraph"/>
              <w:spacing w:before="154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31" w:type="dxa"/>
          </w:tcPr>
          <w:p w14:paraId="3DCD4BDB" w14:textId="77777777" w:rsidR="002C1391" w:rsidRDefault="002C1391">
            <w:pPr>
              <w:pStyle w:val="TableParagraph"/>
              <w:spacing w:before="158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07E3DEF0" w14:textId="77777777" w:rsidR="002C1391" w:rsidRDefault="002C1391">
            <w:pPr>
              <w:pStyle w:val="TableParagraph"/>
              <w:spacing w:before="158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4BEC5083" w14:textId="77777777" w:rsidR="002C1391" w:rsidRDefault="002C1391">
            <w:pPr>
              <w:pStyle w:val="TableParagraph"/>
              <w:spacing w:before="2" w:line="322" w:lineRule="exact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43D99BB0" w14:textId="77777777" w:rsidR="002C1391" w:rsidRDefault="00F172A0">
            <w:pPr>
              <w:pStyle w:val="TableParagraph"/>
              <w:spacing w:before="15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0E369093" w14:textId="77777777" w:rsidR="00176329" w:rsidRPr="00176329" w:rsidRDefault="00176329" w:rsidP="004C57D6">
            <w:proofErr w:type="spellStart"/>
            <w:r w:rsidRPr="009D768E">
              <w:t>Правци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равоја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потенцијалних</w:t>
            </w:r>
            <w:proofErr w:type="spellEnd"/>
            <w:r w:rsidRPr="009D768E">
              <w:t xml:space="preserve"> </w:t>
            </w:r>
            <w:proofErr w:type="spellStart"/>
            <w:r w:rsidRPr="009D768E">
              <w:t>метода</w:t>
            </w:r>
            <w:proofErr w:type="spellEnd"/>
            <w:r w:rsidRPr="009D768E">
              <w:t xml:space="preserve"> и </w:t>
            </w:r>
            <w:proofErr w:type="spellStart"/>
            <w:r w:rsidRPr="009D768E">
              <w:t>техника</w:t>
            </w:r>
            <w:proofErr w:type="spellEnd"/>
            <w:r w:rsidRPr="009D768E">
              <w:t xml:space="preserve"> у </w:t>
            </w:r>
            <w:proofErr w:type="spellStart"/>
            <w:r w:rsidRPr="009D768E">
              <w:t>стоматологији</w:t>
            </w:r>
            <w:proofErr w:type="spellEnd"/>
            <w:r>
              <w:t>.</w:t>
            </w:r>
          </w:p>
          <w:p w14:paraId="5E54FE83" w14:textId="77777777" w:rsidR="002C1391" w:rsidRPr="000146DD" w:rsidRDefault="002C1391" w:rsidP="004C57D6"/>
        </w:tc>
        <w:tc>
          <w:tcPr>
            <w:tcW w:w="4472" w:type="dxa"/>
          </w:tcPr>
          <w:p w14:paraId="7DB4E0BF" w14:textId="50818BFC" w:rsidR="002C1391" w:rsidRDefault="009500F7" w:rsidP="004119B9">
            <w:r>
              <w:rPr>
                <w:lang w:val="sr-Cyrl-RS"/>
              </w:rPr>
              <w:t>Доц. др Сузана Живановић</w:t>
            </w:r>
          </w:p>
        </w:tc>
      </w:tr>
      <w:tr w:rsidR="002C1391" w14:paraId="46F81045" w14:textId="77777777">
        <w:trPr>
          <w:trHeight w:val="565"/>
        </w:trPr>
        <w:tc>
          <w:tcPr>
            <w:tcW w:w="876" w:type="dxa"/>
          </w:tcPr>
          <w:p w14:paraId="0199888B" w14:textId="77777777" w:rsidR="002C1391" w:rsidRPr="00093F7A" w:rsidRDefault="00093F7A">
            <w:pPr>
              <w:pStyle w:val="TableParagraph"/>
              <w:spacing w:before="11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7A17E780" w14:textId="77777777" w:rsidR="002C1391" w:rsidRDefault="00F172A0">
            <w:pPr>
              <w:pStyle w:val="TableParagraph"/>
              <w:spacing w:before="112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1" w:type="dxa"/>
          </w:tcPr>
          <w:p w14:paraId="021923BF" w14:textId="77777777" w:rsidR="002C1391" w:rsidRDefault="002C1391">
            <w:pPr>
              <w:pStyle w:val="TableParagraph"/>
              <w:spacing w:before="117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197D1A59" w14:textId="77777777" w:rsidR="002C1391" w:rsidRDefault="002C1391">
            <w:pPr>
              <w:pStyle w:val="TableParagraph"/>
              <w:spacing w:before="117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6F689881" w14:textId="77777777" w:rsidR="002C1391" w:rsidRDefault="002C1391">
            <w:pPr>
              <w:pStyle w:val="TableParagraph"/>
              <w:spacing w:before="117"/>
              <w:ind w:left="38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AAF8B58" w14:textId="77777777" w:rsidR="002C1391" w:rsidRDefault="00F172A0">
            <w:pPr>
              <w:pStyle w:val="TableParagraph"/>
              <w:spacing w:before="117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  <w:tc>
          <w:tcPr>
            <w:tcW w:w="4963" w:type="dxa"/>
          </w:tcPr>
          <w:p w14:paraId="5B8179D2" w14:textId="3B12293E" w:rsidR="002C1391" w:rsidRPr="00176329" w:rsidRDefault="00176329" w:rsidP="004C57D6">
            <w:proofErr w:type="spellStart"/>
            <w:r>
              <w:t>Значај</w:t>
            </w:r>
            <w:proofErr w:type="spellEnd"/>
            <w:r w:rsidRPr="00F30844">
              <w:t xml:space="preserve"> </w:t>
            </w:r>
            <w:proofErr w:type="spellStart"/>
            <w:r>
              <w:t>приступа</w:t>
            </w:r>
            <w:proofErr w:type="spellEnd"/>
            <w:r w:rsidRPr="00F30844">
              <w:t xml:space="preserve"> </w:t>
            </w:r>
            <w:proofErr w:type="spellStart"/>
            <w:r>
              <w:t>на</w:t>
            </w:r>
            <w:proofErr w:type="spellEnd"/>
            <w:r w:rsidRPr="00F30844">
              <w:t xml:space="preserve"> </w:t>
            </w:r>
            <w:proofErr w:type="spellStart"/>
            <w:r>
              <w:t>молекулској</w:t>
            </w:r>
            <w:proofErr w:type="spellEnd"/>
            <w:r w:rsidRPr="00F30844">
              <w:t xml:space="preserve"> </w:t>
            </w:r>
            <w:proofErr w:type="spellStart"/>
            <w:r>
              <w:t>основи</w:t>
            </w:r>
            <w:proofErr w:type="spellEnd"/>
            <w:r w:rsidRPr="00F30844">
              <w:t xml:space="preserve"> </w:t>
            </w:r>
            <w:proofErr w:type="spellStart"/>
            <w:r>
              <w:t>истраживањима</w:t>
            </w:r>
            <w:proofErr w:type="spellEnd"/>
            <w:r w:rsidRPr="00F30844">
              <w:t xml:space="preserve"> </w:t>
            </w:r>
            <w:r>
              <w:t>у</w:t>
            </w:r>
            <w:r w:rsidRPr="00F30844">
              <w:t xml:space="preserve"> </w:t>
            </w:r>
            <w:proofErr w:type="spellStart"/>
            <w:r>
              <w:t>области</w:t>
            </w:r>
            <w:proofErr w:type="spellEnd"/>
            <w:r w:rsidRPr="00F30844">
              <w:t xml:space="preserve"> </w:t>
            </w:r>
            <w:proofErr w:type="spellStart"/>
            <w:r>
              <w:t>базичних</w:t>
            </w:r>
            <w:proofErr w:type="spellEnd"/>
            <w:r w:rsidRPr="00F30844">
              <w:t xml:space="preserve">, </w:t>
            </w:r>
            <w:proofErr w:type="spellStart"/>
            <w:r>
              <w:t>транслационих</w:t>
            </w:r>
            <w:proofErr w:type="spellEnd"/>
            <w:r w:rsidRPr="00F30844">
              <w:t xml:space="preserve"> </w:t>
            </w:r>
            <w:r>
              <w:t>и</w:t>
            </w:r>
            <w:r w:rsidRPr="00F30844">
              <w:t xml:space="preserve"> </w:t>
            </w:r>
            <w:proofErr w:type="spellStart"/>
            <w:r>
              <w:t>клиничких</w:t>
            </w:r>
            <w:proofErr w:type="spellEnd"/>
            <w:r w:rsidRPr="00F30844">
              <w:t xml:space="preserve"> </w:t>
            </w:r>
            <w:proofErr w:type="spellStart"/>
            <w:r>
              <w:t>медицинских</w:t>
            </w:r>
            <w:proofErr w:type="spellEnd"/>
            <w:r w:rsidRPr="00F30844">
              <w:t xml:space="preserve"> </w:t>
            </w:r>
            <w:proofErr w:type="spellStart"/>
            <w:r>
              <w:t>дисциплина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112B58BD" w14:textId="57D68D8D" w:rsidR="002C1391" w:rsidRPr="00B4747B" w:rsidRDefault="00C21614" w:rsidP="004119B9">
            <w:pPr>
              <w:rPr>
                <w:lang w:val="sr-Cyrl-RS"/>
              </w:rPr>
            </w:pPr>
            <w:r>
              <w:rPr>
                <w:lang w:val="sr-Cyrl-RS"/>
              </w:rPr>
              <w:t>Доц</w:t>
            </w:r>
            <w:r w:rsidR="00176329">
              <w:t xml:space="preserve">. </w:t>
            </w:r>
            <w:proofErr w:type="spellStart"/>
            <w:r w:rsidR="00176329">
              <w:t>др</w:t>
            </w:r>
            <w:proofErr w:type="spellEnd"/>
            <w:r w:rsidR="00176329">
              <w:t xml:space="preserve"> </w:t>
            </w:r>
            <w:r w:rsidR="00B4747B">
              <w:rPr>
                <w:lang w:val="sr-Cyrl-RS"/>
              </w:rPr>
              <w:t>Милош Папић</w:t>
            </w:r>
          </w:p>
        </w:tc>
      </w:tr>
      <w:tr w:rsidR="002C1391" w14:paraId="4AA27ED1" w14:textId="77777777">
        <w:trPr>
          <w:trHeight w:val="758"/>
        </w:trPr>
        <w:tc>
          <w:tcPr>
            <w:tcW w:w="876" w:type="dxa"/>
          </w:tcPr>
          <w:p w14:paraId="3594F717" w14:textId="77777777" w:rsidR="002C1391" w:rsidRPr="00093F7A" w:rsidRDefault="00093F7A">
            <w:pPr>
              <w:pStyle w:val="TableParagraph"/>
              <w:spacing w:before="21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6" w:type="dxa"/>
          </w:tcPr>
          <w:p w14:paraId="2ED806E5" w14:textId="77777777" w:rsidR="002C1391" w:rsidRDefault="00F172A0">
            <w:pPr>
              <w:pStyle w:val="TableParagraph"/>
              <w:spacing w:before="211"/>
              <w:ind w:left="87" w:right="7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31" w:type="dxa"/>
          </w:tcPr>
          <w:p w14:paraId="308D5B5B" w14:textId="77777777" w:rsidR="002C1391" w:rsidRDefault="002C1391">
            <w:pPr>
              <w:pStyle w:val="TableParagraph"/>
              <w:spacing w:before="216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39F67592" w14:textId="77777777" w:rsidR="002C1391" w:rsidRDefault="002C1391">
            <w:pPr>
              <w:pStyle w:val="TableParagraph"/>
              <w:spacing w:before="216"/>
              <w:ind w:left="179" w:right="171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3F092EC4" w14:textId="77777777" w:rsidR="002C1391" w:rsidRDefault="002C1391">
            <w:pPr>
              <w:pStyle w:val="TableParagraph"/>
              <w:spacing w:before="55"/>
              <w:ind w:left="183" w:right="127" w:hanging="27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5E53EF0A" w14:textId="77777777" w:rsidR="002C1391" w:rsidRDefault="00F172A0">
            <w:pPr>
              <w:pStyle w:val="TableParagraph"/>
              <w:spacing w:before="21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4963" w:type="dxa"/>
          </w:tcPr>
          <w:p w14:paraId="55064AAB" w14:textId="77777777" w:rsidR="00626FE3" w:rsidRPr="00176329" w:rsidRDefault="00176329" w:rsidP="004C57D6">
            <w:proofErr w:type="spellStart"/>
            <w:r>
              <w:t>Етички</w:t>
            </w:r>
            <w:proofErr w:type="spellEnd"/>
            <w:r w:rsidRPr="00F30844">
              <w:t xml:space="preserve"> </w:t>
            </w:r>
            <w:proofErr w:type="spellStart"/>
            <w:r>
              <w:t>принципи</w:t>
            </w:r>
            <w:proofErr w:type="spellEnd"/>
            <w:r w:rsidRPr="00F30844">
              <w:t xml:space="preserve"> </w:t>
            </w:r>
            <w:r>
              <w:t>у</w:t>
            </w:r>
            <w:r w:rsidRPr="00F30844">
              <w:t xml:space="preserve"> </w:t>
            </w:r>
            <w:proofErr w:type="spellStart"/>
            <w:r>
              <w:t>претклиничким</w:t>
            </w:r>
            <w:proofErr w:type="spellEnd"/>
            <w:r w:rsidRPr="00F30844">
              <w:t xml:space="preserve"> </w:t>
            </w:r>
            <w:r>
              <w:t>и</w:t>
            </w:r>
            <w:r w:rsidRPr="00F30844">
              <w:t xml:space="preserve"> </w:t>
            </w:r>
            <w:proofErr w:type="spellStart"/>
            <w:r>
              <w:t>клиничким</w:t>
            </w:r>
            <w:proofErr w:type="spellEnd"/>
            <w:r w:rsidRPr="00F30844">
              <w:t xml:space="preserve"> </w:t>
            </w:r>
            <w:proofErr w:type="spellStart"/>
            <w:r>
              <w:t>биомедицинским</w:t>
            </w:r>
            <w:proofErr w:type="spellEnd"/>
            <w:r w:rsidRPr="00F30844">
              <w:t xml:space="preserve"> </w:t>
            </w:r>
            <w:proofErr w:type="spellStart"/>
            <w:r>
              <w:t>истраживањима</w:t>
            </w:r>
            <w:proofErr w:type="spellEnd"/>
            <w:r>
              <w:t>.</w:t>
            </w:r>
          </w:p>
        </w:tc>
        <w:tc>
          <w:tcPr>
            <w:tcW w:w="4472" w:type="dxa"/>
          </w:tcPr>
          <w:p w14:paraId="6D6B5B82" w14:textId="2C056EE2" w:rsidR="002C1391" w:rsidRPr="00B4747B" w:rsidRDefault="00C21614" w:rsidP="004119B9">
            <w:pPr>
              <w:rPr>
                <w:lang w:val="sr-Cyrl-RS"/>
              </w:rPr>
            </w:pPr>
            <w:r>
              <w:rPr>
                <w:lang w:val="sr-Cyrl-RS"/>
              </w:rPr>
              <w:t>Доц</w:t>
            </w:r>
            <w:r w:rsidR="00176329">
              <w:t xml:space="preserve">. </w:t>
            </w:r>
            <w:proofErr w:type="spellStart"/>
            <w:r w:rsidR="00176329">
              <w:t>др</w:t>
            </w:r>
            <w:proofErr w:type="spellEnd"/>
            <w:r w:rsidR="00176329">
              <w:t xml:space="preserve"> </w:t>
            </w:r>
            <w:r w:rsidR="00B4747B">
              <w:rPr>
                <w:lang w:val="sr-Cyrl-RS"/>
              </w:rPr>
              <w:t>Милош Папић</w:t>
            </w:r>
          </w:p>
        </w:tc>
      </w:tr>
      <w:tr w:rsidR="00F1572D" w14:paraId="350F97F2" w14:textId="77777777">
        <w:trPr>
          <w:trHeight w:val="565"/>
        </w:trPr>
        <w:tc>
          <w:tcPr>
            <w:tcW w:w="876" w:type="dxa"/>
          </w:tcPr>
          <w:p w14:paraId="56E7E3AD" w14:textId="77777777" w:rsidR="00F1572D" w:rsidRDefault="00F1572D">
            <w:pPr>
              <w:pStyle w:val="TableParagraph"/>
            </w:pPr>
          </w:p>
        </w:tc>
        <w:tc>
          <w:tcPr>
            <w:tcW w:w="996" w:type="dxa"/>
          </w:tcPr>
          <w:p w14:paraId="19165631" w14:textId="77777777" w:rsidR="00F1572D" w:rsidRDefault="00F1572D">
            <w:pPr>
              <w:pStyle w:val="TableParagraph"/>
            </w:pPr>
          </w:p>
        </w:tc>
        <w:tc>
          <w:tcPr>
            <w:tcW w:w="931" w:type="dxa"/>
          </w:tcPr>
          <w:p w14:paraId="08F55053" w14:textId="77777777" w:rsidR="00F1572D" w:rsidRDefault="00F1572D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46172E4F" w14:textId="77777777" w:rsidR="00F1572D" w:rsidRDefault="00F1572D">
            <w:pPr>
              <w:pStyle w:val="TableParagraph"/>
              <w:spacing w:before="120"/>
              <w:ind w:left="201" w:right="148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02586259" w14:textId="77777777" w:rsidR="00F1572D" w:rsidRDefault="00F1572D">
            <w:pPr>
              <w:pStyle w:val="TableParagraph"/>
              <w:spacing w:before="120"/>
              <w:ind w:left="82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3C1950D" w14:textId="77777777" w:rsidR="00F1572D" w:rsidRDefault="00F1572D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9435" w:type="dxa"/>
            <w:gridSpan w:val="2"/>
          </w:tcPr>
          <w:p w14:paraId="047FC75B" w14:textId="77777777" w:rsidR="00F1572D" w:rsidRPr="00F1572D" w:rsidRDefault="00F1572D" w:rsidP="00C15179">
            <w:pPr>
              <w:pStyle w:val="TableParagraph"/>
              <w:spacing w:before="120"/>
              <w:ind w:left="3183" w:right="2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 ТЕСТ</w:t>
            </w:r>
          </w:p>
        </w:tc>
      </w:tr>
      <w:tr w:rsidR="002C1391" w14:paraId="11A55DAB" w14:textId="77777777">
        <w:trPr>
          <w:trHeight w:val="565"/>
        </w:trPr>
        <w:tc>
          <w:tcPr>
            <w:tcW w:w="876" w:type="dxa"/>
          </w:tcPr>
          <w:p w14:paraId="3244E6FF" w14:textId="77777777" w:rsidR="002C1391" w:rsidRDefault="002C1391">
            <w:pPr>
              <w:pStyle w:val="TableParagraph"/>
            </w:pPr>
          </w:p>
        </w:tc>
        <w:tc>
          <w:tcPr>
            <w:tcW w:w="996" w:type="dxa"/>
          </w:tcPr>
          <w:p w14:paraId="185E9470" w14:textId="77777777" w:rsidR="002C1391" w:rsidRDefault="002C1391">
            <w:pPr>
              <w:pStyle w:val="TableParagraph"/>
            </w:pPr>
          </w:p>
        </w:tc>
        <w:tc>
          <w:tcPr>
            <w:tcW w:w="931" w:type="dxa"/>
          </w:tcPr>
          <w:p w14:paraId="7F715151" w14:textId="77777777" w:rsidR="002C1391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</w:tcPr>
          <w:p w14:paraId="39499F51" w14:textId="77777777" w:rsidR="002C1391" w:rsidRDefault="002C1391">
            <w:pPr>
              <w:pStyle w:val="TableParagraph"/>
              <w:spacing w:before="120"/>
              <w:ind w:left="201" w:right="148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</w:tcPr>
          <w:p w14:paraId="5871A8E3" w14:textId="77777777" w:rsidR="002C1391" w:rsidRDefault="002C1391">
            <w:pPr>
              <w:pStyle w:val="TableParagraph"/>
              <w:spacing w:before="120"/>
              <w:ind w:left="82" w:right="32"/>
              <w:jc w:val="center"/>
              <w:rPr>
                <w:b/>
                <w:sz w:val="28"/>
              </w:rPr>
            </w:pPr>
          </w:p>
        </w:tc>
        <w:tc>
          <w:tcPr>
            <w:tcW w:w="849" w:type="dxa"/>
          </w:tcPr>
          <w:p w14:paraId="1B68EABA" w14:textId="77777777" w:rsidR="002C1391" w:rsidRDefault="00F172A0">
            <w:pPr>
              <w:pStyle w:val="TableParagraph"/>
              <w:spacing w:before="12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</w:p>
        </w:tc>
        <w:tc>
          <w:tcPr>
            <w:tcW w:w="9435" w:type="dxa"/>
            <w:gridSpan w:val="2"/>
          </w:tcPr>
          <w:p w14:paraId="2301A861" w14:textId="77777777" w:rsidR="002C1391" w:rsidRDefault="00F172A0" w:rsidP="00C15179">
            <w:pPr>
              <w:pStyle w:val="TableParagraph"/>
              <w:spacing w:before="120"/>
              <w:ind w:left="3183" w:right="2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 (</w:t>
            </w:r>
            <w:r w:rsidR="00C15179">
              <w:rPr>
                <w:b/>
                <w:sz w:val="28"/>
              </w:rPr>
              <w:t>јануарски</w:t>
            </w:r>
            <w:r>
              <w:rPr>
                <w:b/>
                <w:sz w:val="28"/>
              </w:rPr>
              <w:t xml:space="preserve"> рок)</w:t>
            </w:r>
          </w:p>
        </w:tc>
      </w:tr>
    </w:tbl>
    <w:p w14:paraId="10072717" w14:textId="77777777" w:rsidR="00F172A0" w:rsidRPr="001E4105" w:rsidRDefault="00F172A0"/>
    <w:sectPr w:rsidR="00F172A0" w:rsidRPr="001E4105" w:rsidSect="00F01EB7">
      <w:pgSz w:w="16850" w:h="11910" w:orient="landscape"/>
      <w:pgMar w:top="11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8C3"/>
    <w:multiLevelType w:val="hybridMultilevel"/>
    <w:tmpl w:val="9C3E88A4"/>
    <w:lvl w:ilvl="0" w:tplc="859C43FA">
      <w:start w:val="1"/>
      <w:numFmt w:val="decimal"/>
      <w:lvlText w:val="%1."/>
      <w:lvlJc w:val="left"/>
      <w:pPr>
        <w:ind w:left="139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542A343C">
      <w:numFmt w:val="bullet"/>
      <w:lvlText w:val="•"/>
      <w:lvlJc w:val="left"/>
      <w:pPr>
        <w:ind w:left="2390" w:hanging="240"/>
      </w:pPr>
      <w:rPr>
        <w:rFonts w:hint="default"/>
        <w:lang w:eastAsia="en-US" w:bidi="ar-SA"/>
      </w:rPr>
    </w:lvl>
    <w:lvl w:ilvl="2" w:tplc="3D24EE9C">
      <w:numFmt w:val="bullet"/>
      <w:lvlText w:val="•"/>
      <w:lvlJc w:val="left"/>
      <w:pPr>
        <w:ind w:left="3381" w:hanging="240"/>
      </w:pPr>
      <w:rPr>
        <w:rFonts w:hint="default"/>
        <w:lang w:eastAsia="en-US" w:bidi="ar-SA"/>
      </w:rPr>
    </w:lvl>
    <w:lvl w:ilvl="3" w:tplc="69E043C4">
      <w:numFmt w:val="bullet"/>
      <w:lvlText w:val="•"/>
      <w:lvlJc w:val="left"/>
      <w:pPr>
        <w:ind w:left="4371" w:hanging="240"/>
      </w:pPr>
      <w:rPr>
        <w:rFonts w:hint="default"/>
        <w:lang w:eastAsia="en-US" w:bidi="ar-SA"/>
      </w:rPr>
    </w:lvl>
    <w:lvl w:ilvl="4" w:tplc="3FD09FD8">
      <w:numFmt w:val="bullet"/>
      <w:lvlText w:val="•"/>
      <w:lvlJc w:val="left"/>
      <w:pPr>
        <w:ind w:left="5362" w:hanging="240"/>
      </w:pPr>
      <w:rPr>
        <w:rFonts w:hint="default"/>
        <w:lang w:eastAsia="en-US" w:bidi="ar-SA"/>
      </w:rPr>
    </w:lvl>
    <w:lvl w:ilvl="5" w:tplc="A606DDDC">
      <w:numFmt w:val="bullet"/>
      <w:lvlText w:val="•"/>
      <w:lvlJc w:val="left"/>
      <w:pPr>
        <w:ind w:left="6353" w:hanging="240"/>
      </w:pPr>
      <w:rPr>
        <w:rFonts w:hint="default"/>
        <w:lang w:eastAsia="en-US" w:bidi="ar-SA"/>
      </w:rPr>
    </w:lvl>
    <w:lvl w:ilvl="6" w:tplc="BF5A6B08">
      <w:numFmt w:val="bullet"/>
      <w:lvlText w:val="•"/>
      <w:lvlJc w:val="left"/>
      <w:pPr>
        <w:ind w:left="7343" w:hanging="240"/>
      </w:pPr>
      <w:rPr>
        <w:rFonts w:hint="default"/>
        <w:lang w:eastAsia="en-US" w:bidi="ar-SA"/>
      </w:rPr>
    </w:lvl>
    <w:lvl w:ilvl="7" w:tplc="72B0501E">
      <w:numFmt w:val="bullet"/>
      <w:lvlText w:val="•"/>
      <w:lvlJc w:val="left"/>
      <w:pPr>
        <w:ind w:left="8334" w:hanging="240"/>
      </w:pPr>
      <w:rPr>
        <w:rFonts w:hint="default"/>
        <w:lang w:eastAsia="en-US" w:bidi="ar-SA"/>
      </w:rPr>
    </w:lvl>
    <w:lvl w:ilvl="8" w:tplc="DDDA91FE">
      <w:numFmt w:val="bullet"/>
      <w:lvlText w:val="•"/>
      <w:lvlJc w:val="left"/>
      <w:pPr>
        <w:ind w:left="9325" w:hanging="240"/>
      </w:pPr>
      <w:rPr>
        <w:rFonts w:hint="default"/>
        <w:lang w:eastAsia="en-US" w:bidi="ar-SA"/>
      </w:rPr>
    </w:lvl>
  </w:abstractNum>
  <w:num w:numId="1" w16cid:durableId="171789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1"/>
    <w:rsid w:val="000048BA"/>
    <w:rsid w:val="00014651"/>
    <w:rsid w:val="000146DD"/>
    <w:rsid w:val="00033CD8"/>
    <w:rsid w:val="00044332"/>
    <w:rsid w:val="000551C7"/>
    <w:rsid w:val="00076CC2"/>
    <w:rsid w:val="0009158E"/>
    <w:rsid w:val="00093F7A"/>
    <w:rsid w:val="000D66A6"/>
    <w:rsid w:val="001059C9"/>
    <w:rsid w:val="00114362"/>
    <w:rsid w:val="001147C4"/>
    <w:rsid w:val="0012324D"/>
    <w:rsid w:val="00137795"/>
    <w:rsid w:val="0015144D"/>
    <w:rsid w:val="00153D9D"/>
    <w:rsid w:val="00166B69"/>
    <w:rsid w:val="00176329"/>
    <w:rsid w:val="00194A5D"/>
    <w:rsid w:val="001A29C6"/>
    <w:rsid w:val="001C3948"/>
    <w:rsid w:val="001D5E2B"/>
    <w:rsid w:val="001E4105"/>
    <w:rsid w:val="001E49E9"/>
    <w:rsid w:val="00226CE4"/>
    <w:rsid w:val="00240BC8"/>
    <w:rsid w:val="00247325"/>
    <w:rsid w:val="00272FAE"/>
    <w:rsid w:val="00294C83"/>
    <w:rsid w:val="002A4538"/>
    <w:rsid w:val="002A7BD4"/>
    <w:rsid w:val="002B5FD8"/>
    <w:rsid w:val="002B6C8A"/>
    <w:rsid w:val="002C1391"/>
    <w:rsid w:val="003023F1"/>
    <w:rsid w:val="00306D63"/>
    <w:rsid w:val="00314A42"/>
    <w:rsid w:val="00354106"/>
    <w:rsid w:val="003903E0"/>
    <w:rsid w:val="00392CDC"/>
    <w:rsid w:val="00405885"/>
    <w:rsid w:val="004119B9"/>
    <w:rsid w:val="004147E4"/>
    <w:rsid w:val="00415D99"/>
    <w:rsid w:val="0046132C"/>
    <w:rsid w:val="0046167D"/>
    <w:rsid w:val="0049665C"/>
    <w:rsid w:val="004B0BDB"/>
    <w:rsid w:val="004C57D6"/>
    <w:rsid w:val="004D0892"/>
    <w:rsid w:val="004D11E7"/>
    <w:rsid w:val="004E0E0B"/>
    <w:rsid w:val="00513AB9"/>
    <w:rsid w:val="00526F86"/>
    <w:rsid w:val="00572026"/>
    <w:rsid w:val="00572D5E"/>
    <w:rsid w:val="0057468C"/>
    <w:rsid w:val="00584074"/>
    <w:rsid w:val="005860DA"/>
    <w:rsid w:val="00593F50"/>
    <w:rsid w:val="005C44C9"/>
    <w:rsid w:val="005C61CD"/>
    <w:rsid w:val="005E30A0"/>
    <w:rsid w:val="005E522F"/>
    <w:rsid w:val="005F66F0"/>
    <w:rsid w:val="0061780D"/>
    <w:rsid w:val="00626FE3"/>
    <w:rsid w:val="00655FEF"/>
    <w:rsid w:val="00674AA6"/>
    <w:rsid w:val="0068759C"/>
    <w:rsid w:val="00693005"/>
    <w:rsid w:val="006A4422"/>
    <w:rsid w:val="006A52EF"/>
    <w:rsid w:val="006D7185"/>
    <w:rsid w:val="006E49B3"/>
    <w:rsid w:val="006F10E3"/>
    <w:rsid w:val="00711A67"/>
    <w:rsid w:val="00714EAD"/>
    <w:rsid w:val="00724D2F"/>
    <w:rsid w:val="00744537"/>
    <w:rsid w:val="007515B3"/>
    <w:rsid w:val="007543C1"/>
    <w:rsid w:val="00766338"/>
    <w:rsid w:val="00770367"/>
    <w:rsid w:val="0077111E"/>
    <w:rsid w:val="00772C80"/>
    <w:rsid w:val="00785CCC"/>
    <w:rsid w:val="007A1512"/>
    <w:rsid w:val="007A1C66"/>
    <w:rsid w:val="007A68C1"/>
    <w:rsid w:val="007B0342"/>
    <w:rsid w:val="007D39C2"/>
    <w:rsid w:val="007E4FB9"/>
    <w:rsid w:val="007E6926"/>
    <w:rsid w:val="00807768"/>
    <w:rsid w:val="00822198"/>
    <w:rsid w:val="00855842"/>
    <w:rsid w:val="00885C0A"/>
    <w:rsid w:val="008B11DC"/>
    <w:rsid w:val="008C3579"/>
    <w:rsid w:val="008E6828"/>
    <w:rsid w:val="008F59C0"/>
    <w:rsid w:val="008F73BF"/>
    <w:rsid w:val="00903742"/>
    <w:rsid w:val="009370AA"/>
    <w:rsid w:val="00941311"/>
    <w:rsid w:val="009500F7"/>
    <w:rsid w:val="0096008D"/>
    <w:rsid w:val="00962402"/>
    <w:rsid w:val="00975B45"/>
    <w:rsid w:val="0099783B"/>
    <w:rsid w:val="009A4699"/>
    <w:rsid w:val="009D0640"/>
    <w:rsid w:val="00A00FFC"/>
    <w:rsid w:val="00A17C3E"/>
    <w:rsid w:val="00A3628F"/>
    <w:rsid w:val="00A40CF1"/>
    <w:rsid w:val="00A517A6"/>
    <w:rsid w:val="00A60154"/>
    <w:rsid w:val="00A7551D"/>
    <w:rsid w:val="00A82820"/>
    <w:rsid w:val="00A83E00"/>
    <w:rsid w:val="00A85622"/>
    <w:rsid w:val="00A940FF"/>
    <w:rsid w:val="00AD469C"/>
    <w:rsid w:val="00AE53DE"/>
    <w:rsid w:val="00AF24BF"/>
    <w:rsid w:val="00B137C4"/>
    <w:rsid w:val="00B1659C"/>
    <w:rsid w:val="00B47218"/>
    <w:rsid w:val="00B4747B"/>
    <w:rsid w:val="00B567FD"/>
    <w:rsid w:val="00B73A6E"/>
    <w:rsid w:val="00B758E1"/>
    <w:rsid w:val="00BB455D"/>
    <w:rsid w:val="00BC2591"/>
    <w:rsid w:val="00C15179"/>
    <w:rsid w:val="00C21614"/>
    <w:rsid w:val="00C267BA"/>
    <w:rsid w:val="00C503BB"/>
    <w:rsid w:val="00C85204"/>
    <w:rsid w:val="00C96C5E"/>
    <w:rsid w:val="00CA2209"/>
    <w:rsid w:val="00CA332F"/>
    <w:rsid w:val="00CD3E24"/>
    <w:rsid w:val="00CE0EFC"/>
    <w:rsid w:val="00CE498B"/>
    <w:rsid w:val="00CE6C09"/>
    <w:rsid w:val="00D36694"/>
    <w:rsid w:val="00D37C33"/>
    <w:rsid w:val="00D46C7F"/>
    <w:rsid w:val="00D513E8"/>
    <w:rsid w:val="00D63E96"/>
    <w:rsid w:val="00D774F0"/>
    <w:rsid w:val="00DD296A"/>
    <w:rsid w:val="00DF4AF2"/>
    <w:rsid w:val="00DF731B"/>
    <w:rsid w:val="00E053FE"/>
    <w:rsid w:val="00E10BA8"/>
    <w:rsid w:val="00E31457"/>
    <w:rsid w:val="00E455A0"/>
    <w:rsid w:val="00E67230"/>
    <w:rsid w:val="00E92FC6"/>
    <w:rsid w:val="00EB706D"/>
    <w:rsid w:val="00EC6C36"/>
    <w:rsid w:val="00ED4E99"/>
    <w:rsid w:val="00EF3455"/>
    <w:rsid w:val="00F01EB7"/>
    <w:rsid w:val="00F1572D"/>
    <w:rsid w:val="00F172A0"/>
    <w:rsid w:val="00F417C2"/>
    <w:rsid w:val="00F55F6D"/>
    <w:rsid w:val="00F638BA"/>
    <w:rsid w:val="00F715AE"/>
    <w:rsid w:val="00F84AF8"/>
    <w:rsid w:val="00F97A69"/>
    <w:rsid w:val="00FA7B4F"/>
    <w:rsid w:val="00FB2BBF"/>
    <w:rsid w:val="00FB7948"/>
    <w:rsid w:val="00FD6776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2B58C32"/>
  <w15:docId w15:val="{45D6B2BA-91DC-4510-B640-0B004571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F01EB7"/>
    <w:pPr>
      <w:ind w:left="107" w:right="8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F01EB7"/>
    <w:pPr>
      <w:spacing w:before="86"/>
      <w:ind w:left="221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F01EB7"/>
    <w:pPr>
      <w:ind w:left="110" w:right="87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rsid w:val="00F01EB7"/>
    <w:pPr>
      <w:ind w:left="115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1EB7"/>
    <w:rPr>
      <w:sz w:val="24"/>
      <w:szCs w:val="24"/>
    </w:rPr>
  </w:style>
  <w:style w:type="paragraph" w:styleId="Title">
    <w:name w:val="Title"/>
    <w:basedOn w:val="Normal"/>
    <w:uiPriority w:val="10"/>
    <w:qFormat/>
    <w:rsid w:val="00F01EB7"/>
    <w:pPr>
      <w:spacing w:line="972" w:lineRule="exact"/>
      <w:ind w:left="20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rsid w:val="00F01EB7"/>
    <w:pPr>
      <w:ind w:left="1398" w:hanging="241"/>
    </w:pPr>
  </w:style>
  <w:style w:type="paragraph" w:customStyle="1" w:styleId="TableParagraph">
    <w:name w:val="Table Paragraph"/>
    <w:basedOn w:val="Normal"/>
    <w:uiPriority w:val="1"/>
    <w:qFormat/>
    <w:rsid w:val="00F01EB7"/>
  </w:style>
  <w:style w:type="paragraph" w:styleId="NormalWeb">
    <w:name w:val="Normal (Web)"/>
    <w:basedOn w:val="Normal"/>
    <w:uiPriority w:val="99"/>
    <w:unhideWhenUsed/>
    <w:rsid w:val="00226CE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5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5D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1A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vuk@gmail.com" TargetMode="External" /><Relationship Id="rId13" Type="http://schemas.openxmlformats.org/officeDocument/2006/relationships/hyperlink" Target="mailto:dragica984@gmail.com" TargetMode="External" /><Relationship Id="rId18" Type="http://schemas.openxmlformats.org/officeDocument/2006/relationships/hyperlink" Target="mailto:miona91kg@gmail.com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5.png" /><Relationship Id="rId7" Type="http://schemas.openxmlformats.org/officeDocument/2006/relationships/hyperlink" Target="mailto:bljujic74@gmail.com" TargetMode="External" /><Relationship Id="rId12" Type="http://schemas.openxmlformats.org/officeDocument/2006/relationships/hyperlink" Target="mailto:miki_vasovic@yahoo.com" TargetMode="External" /><Relationship Id="rId17" Type="http://schemas.openxmlformats.org/officeDocument/2006/relationships/hyperlink" Target="mailto:momirstevanovic7@gmail.com" TargetMode="External" /><Relationship Id="rId2" Type="http://schemas.openxmlformats.org/officeDocument/2006/relationships/styles" Target="styles.xml" /><Relationship Id="rId16" Type="http://schemas.openxmlformats.org/officeDocument/2006/relationships/hyperlink" Target="mailto:suzana.zivanovic@fmn.kg.ac.rs" TargetMode="External" /><Relationship Id="rId20" Type="http://schemas.openxmlformats.org/officeDocument/2006/relationships/image" Target="media/image4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hyperlink" Target="mailto:drm.milosavljevic@yahoo.com" TargetMode="External" /><Relationship Id="rId5" Type="http://schemas.openxmlformats.org/officeDocument/2006/relationships/image" Target="media/image1.png" /><Relationship Id="rId15" Type="http://schemas.openxmlformats.org/officeDocument/2006/relationships/hyperlink" Target="mailto:milos.papic@fmn.kg.ac.rs" TargetMode="External" /><Relationship Id="rId23" Type="http://schemas.openxmlformats.org/officeDocument/2006/relationships/theme" Target="theme/theme1.xml" /><Relationship Id="rId10" Type="http://schemas.openxmlformats.org/officeDocument/2006/relationships/hyperlink" Target="mailto:Sanja.Bojic@newcastle.ac.uk" TargetMode="External" /><Relationship Id="rId19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mailto:milicapopovic75@gmail.com" TargetMode="External" /><Relationship Id="rId14" Type="http://schemas.openxmlformats.org/officeDocument/2006/relationships/hyperlink" Target="mailto:nemanjajovicic.kg@gmail.com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Miloš Papić</cp:lastModifiedBy>
  <cp:revision>3</cp:revision>
  <dcterms:created xsi:type="dcterms:W3CDTF">2026-02-13T10:26:00Z</dcterms:created>
  <dcterms:modified xsi:type="dcterms:W3CDTF">2026-02-13T10:27:00Z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